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00573B">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8B2BF7">
        <w:rPr>
          <w:rFonts w:ascii="Arial" w:hAnsi="Arial" w:cs="Arial"/>
          <w:b/>
          <w:bCs/>
          <w:sz w:val="28"/>
          <w:szCs w:val="26"/>
        </w:rPr>
        <w:t>4</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2C0544">
      <w:pPr>
        <w:ind w:right="-57" w:firstLine="709"/>
        <w:jc w:val="both"/>
        <w:rPr>
          <w:sz w:val="30"/>
          <w:szCs w:val="30"/>
        </w:rPr>
      </w:pPr>
      <w:r w:rsidRPr="00144C94">
        <w:rPr>
          <w:sz w:val="30"/>
          <w:szCs w:val="30"/>
        </w:rPr>
        <w:t>Номинальная начисленная средн</w:t>
      </w:r>
      <w:r w:rsidR="002C57FD">
        <w:rPr>
          <w:sz w:val="30"/>
          <w:szCs w:val="30"/>
        </w:rPr>
        <w:t>яя</w:t>
      </w:r>
      <w:r w:rsidRPr="00144C94">
        <w:rPr>
          <w:sz w:val="30"/>
          <w:szCs w:val="30"/>
        </w:rPr>
        <w:t xml:space="preserve"> заработная плата работников организаций области </w:t>
      </w:r>
      <w:r w:rsidR="00871D7C" w:rsidRPr="002322F4">
        <w:rPr>
          <w:sz w:val="30"/>
          <w:szCs w:val="30"/>
        </w:rPr>
        <w:t>в</w:t>
      </w:r>
      <w:r w:rsidR="002C57FD" w:rsidRPr="002322F4">
        <w:rPr>
          <w:sz w:val="30"/>
          <w:szCs w:val="30"/>
        </w:rPr>
        <w:t xml:space="preserve"> январ</w:t>
      </w:r>
      <w:r w:rsidR="00871D7C" w:rsidRPr="002322F4">
        <w:rPr>
          <w:sz w:val="30"/>
          <w:szCs w:val="30"/>
        </w:rPr>
        <w:t>е</w:t>
      </w:r>
      <w:r w:rsidRPr="002322F4">
        <w:rPr>
          <w:sz w:val="30"/>
          <w:szCs w:val="30"/>
        </w:rPr>
        <w:t xml:space="preserve"> </w:t>
      </w:r>
      <w:r w:rsidR="00A024E7" w:rsidRPr="002322F4">
        <w:rPr>
          <w:sz w:val="30"/>
          <w:szCs w:val="30"/>
        </w:rPr>
        <w:t>202</w:t>
      </w:r>
      <w:r w:rsidR="002C57FD" w:rsidRPr="002322F4">
        <w:rPr>
          <w:sz w:val="30"/>
          <w:szCs w:val="30"/>
        </w:rPr>
        <w:t>6</w:t>
      </w:r>
      <w:r w:rsidR="00743C12" w:rsidRPr="002322F4">
        <w:rPr>
          <w:sz w:val="30"/>
          <w:szCs w:val="30"/>
        </w:rPr>
        <w:t> </w:t>
      </w:r>
      <w:r w:rsidRPr="002322F4">
        <w:rPr>
          <w:sz w:val="30"/>
          <w:szCs w:val="30"/>
        </w:rPr>
        <w:t>г</w:t>
      </w:r>
      <w:r w:rsidR="008D5215">
        <w:rPr>
          <w:sz w:val="30"/>
          <w:szCs w:val="30"/>
        </w:rPr>
        <w:t>.</w:t>
      </w:r>
      <w:r w:rsidRPr="002322F4">
        <w:rPr>
          <w:sz w:val="30"/>
          <w:szCs w:val="30"/>
        </w:rPr>
        <w:t xml:space="preserve"> составила </w:t>
      </w:r>
      <w:r w:rsidR="00EA1200" w:rsidRPr="002322F4">
        <w:rPr>
          <w:sz w:val="30"/>
          <w:szCs w:val="30"/>
        </w:rPr>
        <w:t>2 399,6</w:t>
      </w:r>
      <w:r w:rsidR="00EA1200" w:rsidRPr="002322F4">
        <w:t> </w:t>
      </w:r>
      <w:r w:rsidRPr="002322F4">
        <w:rPr>
          <w:sz w:val="30"/>
          <w:szCs w:val="30"/>
        </w:rPr>
        <w:t>рубл</w:t>
      </w:r>
      <w:r w:rsidR="00EA628D" w:rsidRPr="002322F4">
        <w:rPr>
          <w:sz w:val="30"/>
          <w:szCs w:val="30"/>
        </w:rPr>
        <w:t>я</w:t>
      </w:r>
      <w:r w:rsidRPr="002322F4">
        <w:rPr>
          <w:sz w:val="30"/>
          <w:szCs w:val="30"/>
        </w:rPr>
        <w:t>,</w:t>
      </w:r>
      <w:r w:rsidR="00A40957" w:rsidRPr="002322F4">
        <w:rPr>
          <w:sz w:val="30"/>
          <w:szCs w:val="30"/>
        </w:rPr>
        <w:t xml:space="preserve"> </w:t>
      </w:r>
      <w:r w:rsidR="002C0544">
        <w:rPr>
          <w:sz w:val="30"/>
          <w:szCs w:val="30"/>
        </w:rPr>
        <w:br/>
      </w:r>
      <w:r w:rsidRPr="002322F4">
        <w:rPr>
          <w:sz w:val="30"/>
          <w:szCs w:val="30"/>
        </w:rPr>
        <w:t>что</w:t>
      </w:r>
      <w:r w:rsidR="002C0544">
        <w:rPr>
          <w:sz w:val="30"/>
          <w:szCs w:val="30"/>
        </w:rPr>
        <w:t xml:space="preserve"> н</w:t>
      </w:r>
      <w:r w:rsidRPr="002322F4">
        <w:rPr>
          <w:sz w:val="30"/>
          <w:szCs w:val="30"/>
        </w:rPr>
        <w:t>а</w:t>
      </w:r>
      <w:r w:rsidR="00703101" w:rsidRPr="002322F4">
        <w:rPr>
          <w:sz w:val="30"/>
          <w:szCs w:val="30"/>
        </w:rPr>
        <w:t xml:space="preserve"> </w:t>
      </w:r>
      <w:r w:rsidR="006C78A3">
        <w:rPr>
          <w:sz w:val="30"/>
          <w:szCs w:val="30"/>
        </w:rPr>
        <w:t>453,1</w:t>
      </w:r>
      <w:r w:rsidRPr="002322F4">
        <w:rPr>
          <w:sz w:val="30"/>
          <w:szCs w:val="30"/>
        </w:rPr>
        <w:t> рубл</w:t>
      </w:r>
      <w:r w:rsidR="0072646C" w:rsidRPr="002322F4">
        <w:rPr>
          <w:sz w:val="30"/>
          <w:szCs w:val="30"/>
        </w:rPr>
        <w:t>я</w:t>
      </w:r>
      <w:r w:rsidRPr="002322F4">
        <w:rPr>
          <w:sz w:val="30"/>
          <w:szCs w:val="30"/>
        </w:rPr>
        <w:t>, или на</w:t>
      </w:r>
      <w:r w:rsidR="00F2768B" w:rsidRPr="002322F4">
        <w:rPr>
          <w:sz w:val="30"/>
          <w:szCs w:val="30"/>
        </w:rPr>
        <w:t xml:space="preserve"> </w:t>
      </w:r>
      <w:r w:rsidR="002322F4" w:rsidRPr="002322F4">
        <w:rPr>
          <w:sz w:val="30"/>
          <w:szCs w:val="30"/>
        </w:rPr>
        <w:t>15,9</w:t>
      </w:r>
      <w:r w:rsidRPr="002322F4">
        <w:rPr>
          <w:sz w:val="30"/>
          <w:szCs w:val="30"/>
        </w:rPr>
        <w:t xml:space="preserve">% </w:t>
      </w:r>
      <w:r w:rsidR="002322F4" w:rsidRPr="002322F4">
        <w:rPr>
          <w:sz w:val="30"/>
          <w:szCs w:val="30"/>
        </w:rPr>
        <w:t>меньше</w:t>
      </w:r>
      <w:r w:rsidRPr="002322F4">
        <w:rPr>
          <w:sz w:val="30"/>
          <w:szCs w:val="30"/>
        </w:rPr>
        <w:t xml:space="preserve">, чем </w:t>
      </w:r>
      <w:r w:rsidR="00871D7C" w:rsidRPr="002322F4">
        <w:rPr>
          <w:sz w:val="30"/>
          <w:szCs w:val="30"/>
        </w:rPr>
        <w:t>в</w:t>
      </w:r>
      <w:r w:rsidRPr="002322F4">
        <w:rPr>
          <w:sz w:val="30"/>
          <w:szCs w:val="30"/>
        </w:rPr>
        <w:t xml:space="preserve"> </w:t>
      </w:r>
      <w:r w:rsidR="002C57FD" w:rsidRPr="002322F4">
        <w:rPr>
          <w:sz w:val="30"/>
          <w:szCs w:val="30"/>
        </w:rPr>
        <w:t>дека</w:t>
      </w:r>
      <w:r w:rsidR="00F2768B" w:rsidRPr="002322F4">
        <w:rPr>
          <w:sz w:val="30"/>
          <w:szCs w:val="30"/>
        </w:rPr>
        <w:t>бр</w:t>
      </w:r>
      <w:r w:rsidR="00871D7C" w:rsidRPr="002322F4">
        <w:rPr>
          <w:sz w:val="30"/>
          <w:szCs w:val="30"/>
        </w:rPr>
        <w:t>е</w:t>
      </w:r>
      <w:r w:rsidR="002875F3" w:rsidRPr="002322F4">
        <w:rPr>
          <w:sz w:val="30"/>
          <w:szCs w:val="30"/>
        </w:rPr>
        <w:t xml:space="preserve"> </w:t>
      </w:r>
      <w:r w:rsidRPr="002322F4">
        <w:rPr>
          <w:sz w:val="30"/>
          <w:szCs w:val="30"/>
        </w:rPr>
        <w:t>202</w:t>
      </w:r>
      <w:r w:rsidR="00A40957" w:rsidRPr="002322F4">
        <w:rPr>
          <w:sz w:val="30"/>
          <w:szCs w:val="30"/>
        </w:rPr>
        <w:t>5</w:t>
      </w:r>
      <w:r w:rsidRPr="002322F4">
        <w:rPr>
          <w:sz w:val="30"/>
          <w:szCs w:val="30"/>
        </w:rPr>
        <w:t> г.</w:t>
      </w:r>
    </w:p>
    <w:p w:rsidR="00825F80" w:rsidRPr="00894FA2" w:rsidRDefault="00825F80" w:rsidP="002C0544">
      <w:pPr>
        <w:spacing w:before="24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610"/>
        <w:gridCol w:w="1521"/>
        <w:gridCol w:w="1352"/>
        <w:gridCol w:w="1521"/>
        <w:gridCol w:w="1334"/>
      </w:tblGrid>
      <w:tr w:rsidR="00825F80" w:rsidRPr="002875F3" w:rsidTr="00ED3E05">
        <w:trPr>
          <w:trHeight w:val="20"/>
          <w:tblHeader/>
        </w:trPr>
        <w:tc>
          <w:tcPr>
            <w:tcW w:w="1110" w:type="pct"/>
            <w:vMerge w:val="restart"/>
          </w:tcPr>
          <w:p w:rsidR="00825F80" w:rsidRPr="002875F3" w:rsidRDefault="00825F80" w:rsidP="00094BBD">
            <w:pPr>
              <w:spacing w:before="60" w:after="60" w:line="220" w:lineRule="exact"/>
              <w:ind w:left="-57" w:right="-57"/>
              <w:jc w:val="center"/>
              <w:rPr>
                <w:sz w:val="23"/>
                <w:szCs w:val="23"/>
              </w:rPr>
            </w:pPr>
          </w:p>
        </w:tc>
        <w:tc>
          <w:tcPr>
            <w:tcW w:w="854" w:type="pct"/>
            <w:vMerge w:val="restart"/>
          </w:tcPr>
          <w:p w:rsidR="00825F80" w:rsidRPr="002875F3" w:rsidRDefault="00825F80" w:rsidP="00094BBD">
            <w:pPr>
              <w:spacing w:before="60" w:after="60" w:line="22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825F80" w:rsidRPr="002875F3" w:rsidRDefault="00825F80" w:rsidP="00094BBD">
            <w:pPr>
              <w:spacing w:before="60" w:after="60" w:line="220" w:lineRule="exact"/>
              <w:ind w:left="-57" w:right="-57"/>
              <w:jc w:val="center"/>
              <w:rPr>
                <w:sz w:val="23"/>
                <w:szCs w:val="23"/>
              </w:rPr>
            </w:pPr>
            <w:r w:rsidRPr="002875F3">
              <w:rPr>
                <w:sz w:val="23"/>
                <w:szCs w:val="23"/>
              </w:rPr>
              <w:t>В % к</w:t>
            </w:r>
          </w:p>
        </w:tc>
        <w:tc>
          <w:tcPr>
            <w:tcW w:w="1514" w:type="pct"/>
            <w:gridSpan w:val="2"/>
          </w:tcPr>
          <w:p w:rsidR="00825F80" w:rsidRPr="002875F3" w:rsidRDefault="00825F80" w:rsidP="00094BBD">
            <w:pPr>
              <w:spacing w:before="60" w:after="60" w:line="22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rsidTr="00ED3E05">
        <w:trPr>
          <w:trHeight w:val="20"/>
          <w:tblHeader/>
        </w:trPr>
        <w:tc>
          <w:tcPr>
            <w:tcW w:w="1110" w:type="pct"/>
            <w:vMerge/>
            <w:tcBorders>
              <w:bottom w:val="single" w:sz="4" w:space="0" w:color="auto"/>
            </w:tcBorders>
          </w:tcPr>
          <w:p w:rsidR="00825F80" w:rsidRPr="002875F3" w:rsidRDefault="00825F80" w:rsidP="00094BBD">
            <w:pPr>
              <w:spacing w:before="60" w:after="60" w:line="220" w:lineRule="exact"/>
              <w:ind w:left="-57" w:right="-57"/>
              <w:jc w:val="center"/>
              <w:rPr>
                <w:sz w:val="23"/>
                <w:szCs w:val="23"/>
              </w:rPr>
            </w:pPr>
          </w:p>
        </w:tc>
        <w:tc>
          <w:tcPr>
            <w:tcW w:w="854" w:type="pct"/>
            <w:vMerge/>
            <w:tcBorders>
              <w:bottom w:val="single" w:sz="4" w:space="0" w:color="auto"/>
            </w:tcBorders>
          </w:tcPr>
          <w:p w:rsidR="00825F80" w:rsidRPr="002875F3" w:rsidRDefault="00825F80" w:rsidP="00094BBD">
            <w:pPr>
              <w:spacing w:before="60" w:after="60" w:line="220" w:lineRule="exact"/>
              <w:ind w:left="-57" w:right="-57"/>
              <w:jc w:val="center"/>
              <w:rPr>
                <w:sz w:val="23"/>
                <w:szCs w:val="23"/>
              </w:rPr>
            </w:pPr>
          </w:p>
        </w:tc>
        <w:tc>
          <w:tcPr>
            <w:tcW w:w="806" w:type="pct"/>
            <w:tcBorders>
              <w:bottom w:val="single" w:sz="4" w:space="0" w:color="auto"/>
            </w:tcBorders>
          </w:tcPr>
          <w:p w:rsidR="00825F80" w:rsidRPr="002875F3" w:rsidRDefault="00825F80" w:rsidP="00094BBD">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825F80" w:rsidRPr="002875F3" w:rsidRDefault="00825F80" w:rsidP="00094BBD">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825F80" w:rsidRPr="002875F3" w:rsidRDefault="00825F80" w:rsidP="00094BBD">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825F80" w:rsidRPr="002875F3" w:rsidRDefault="00825F80" w:rsidP="00094BBD">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1F0ABF" w:rsidRPr="002875F3" w:rsidTr="00104A3D">
        <w:trPr>
          <w:trHeight w:val="20"/>
        </w:trPr>
        <w:tc>
          <w:tcPr>
            <w:tcW w:w="1110" w:type="pct"/>
            <w:tcBorders>
              <w:top w:val="nil"/>
              <w:bottom w:val="nil"/>
            </w:tcBorders>
            <w:vAlign w:val="bottom"/>
          </w:tcPr>
          <w:p w:rsidR="001F0ABF" w:rsidRPr="002875F3" w:rsidRDefault="001F0ABF" w:rsidP="002C0544">
            <w:pPr>
              <w:spacing w:before="80" w:after="70" w:line="220" w:lineRule="exact"/>
              <w:ind w:firstLine="624"/>
              <w:rPr>
                <w:b/>
                <w:sz w:val="23"/>
                <w:szCs w:val="23"/>
              </w:rPr>
            </w:pPr>
            <w:r w:rsidRPr="002875F3">
              <w:rPr>
                <w:b/>
                <w:sz w:val="23"/>
                <w:szCs w:val="23"/>
              </w:rPr>
              <w:t>2025 г.</w:t>
            </w:r>
          </w:p>
        </w:tc>
        <w:tc>
          <w:tcPr>
            <w:tcW w:w="854" w:type="pct"/>
            <w:tcBorders>
              <w:top w:val="nil"/>
              <w:bottom w:val="nil"/>
            </w:tcBorders>
            <w:vAlign w:val="bottom"/>
          </w:tcPr>
          <w:p w:rsidR="001F0ABF" w:rsidRPr="002875F3" w:rsidRDefault="001F0ABF" w:rsidP="002C0544">
            <w:pPr>
              <w:spacing w:before="80" w:after="70" w:line="220" w:lineRule="exact"/>
              <w:ind w:right="284"/>
              <w:jc w:val="right"/>
              <w:rPr>
                <w:b/>
                <w:sz w:val="23"/>
                <w:szCs w:val="23"/>
              </w:rPr>
            </w:pPr>
          </w:p>
        </w:tc>
        <w:tc>
          <w:tcPr>
            <w:tcW w:w="806" w:type="pct"/>
            <w:tcBorders>
              <w:top w:val="nil"/>
              <w:bottom w:val="nil"/>
            </w:tcBorders>
            <w:vAlign w:val="bottom"/>
          </w:tcPr>
          <w:p w:rsidR="001F0ABF" w:rsidRPr="002875F3" w:rsidRDefault="001F0ABF" w:rsidP="002C0544">
            <w:pPr>
              <w:spacing w:before="80" w:after="70" w:line="220" w:lineRule="exact"/>
              <w:ind w:right="284"/>
              <w:jc w:val="right"/>
              <w:rPr>
                <w:b/>
                <w:sz w:val="23"/>
                <w:szCs w:val="23"/>
              </w:rPr>
            </w:pPr>
          </w:p>
        </w:tc>
        <w:tc>
          <w:tcPr>
            <w:tcW w:w="717" w:type="pct"/>
            <w:tcBorders>
              <w:top w:val="nil"/>
              <w:bottom w:val="nil"/>
            </w:tcBorders>
            <w:vAlign w:val="bottom"/>
          </w:tcPr>
          <w:p w:rsidR="001F0ABF" w:rsidRPr="002875F3" w:rsidRDefault="001F0ABF" w:rsidP="002C0544">
            <w:pPr>
              <w:spacing w:before="80" w:after="70" w:line="220" w:lineRule="exact"/>
              <w:ind w:right="284"/>
              <w:jc w:val="right"/>
              <w:rPr>
                <w:b/>
                <w:sz w:val="23"/>
                <w:szCs w:val="23"/>
              </w:rPr>
            </w:pPr>
          </w:p>
        </w:tc>
        <w:tc>
          <w:tcPr>
            <w:tcW w:w="806" w:type="pct"/>
            <w:tcBorders>
              <w:top w:val="nil"/>
              <w:bottom w:val="nil"/>
            </w:tcBorders>
            <w:vAlign w:val="bottom"/>
          </w:tcPr>
          <w:p w:rsidR="001F0ABF" w:rsidRPr="002875F3" w:rsidRDefault="001F0ABF" w:rsidP="002C0544">
            <w:pPr>
              <w:spacing w:before="80" w:after="70" w:line="220" w:lineRule="exact"/>
              <w:ind w:right="284"/>
              <w:jc w:val="right"/>
              <w:rPr>
                <w:b/>
                <w:sz w:val="23"/>
                <w:szCs w:val="23"/>
              </w:rPr>
            </w:pPr>
          </w:p>
        </w:tc>
        <w:tc>
          <w:tcPr>
            <w:tcW w:w="707" w:type="pct"/>
            <w:tcBorders>
              <w:top w:val="nil"/>
              <w:bottom w:val="nil"/>
            </w:tcBorders>
            <w:vAlign w:val="bottom"/>
          </w:tcPr>
          <w:p w:rsidR="001F0ABF" w:rsidRPr="002875F3" w:rsidRDefault="001F0ABF" w:rsidP="002C0544">
            <w:pPr>
              <w:spacing w:before="80" w:after="70" w:line="220" w:lineRule="exact"/>
              <w:ind w:right="284"/>
              <w:jc w:val="right"/>
              <w:rPr>
                <w:b/>
                <w:sz w:val="23"/>
                <w:szCs w:val="23"/>
              </w:rPr>
            </w:pPr>
          </w:p>
        </w:tc>
      </w:tr>
      <w:tr w:rsidR="00A14C6B" w:rsidRPr="002875F3" w:rsidTr="00104A3D">
        <w:trPr>
          <w:trHeight w:val="20"/>
        </w:trPr>
        <w:tc>
          <w:tcPr>
            <w:tcW w:w="1110" w:type="pct"/>
            <w:tcBorders>
              <w:top w:val="nil"/>
              <w:bottom w:val="nil"/>
            </w:tcBorders>
            <w:vAlign w:val="bottom"/>
          </w:tcPr>
          <w:p w:rsidR="00A14C6B" w:rsidRPr="007120FA" w:rsidRDefault="00A14C6B" w:rsidP="002C0544">
            <w:pPr>
              <w:spacing w:before="80" w:after="70" w:line="220" w:lineRule="exact"/>
              <w:ind w:left="318" w:firstLine="34"/>
              <w:rPr>
                <w:i/>
                <w:sz w:val="23"/>
                <w:szCs w:val="23"/>
              </w:rPr>
            </w:pPr>
            <w:r w:rsidRPr="007120FA">
              <w:rPr>
                <w:i/>
                <w:sz w:val="23"/>
                <w:szCs w:val="23"/>
              </w:rPr>
              <w:t>Январь</w:t>
            </w:r>
          </w:p>
        </w:tc>
        <w:tc>
          <w:tcPr>
            <w:tcW w:w="854" w:type="pct"/>
            <w:tcBorders>
              <w:top w:val="nil"/>
              <w:bottom w:val="nil"/>
            </w:tcBorders>
            <w:vAlign w:val="bottom"/>
          </w:tcPr>
          <w:p w:rsidR="00A14C6B" w:rsidRPr="007120FA" w:rsidRDefault="00A14C6B" w:rsidP="002C0544">
            <w:pPr>
              <w:spacing w:before="80" w:after="70" w:line="220" w:lineRule="exact"/>
              <w:ind w:left="-57" w:right="284" w:firstLine="34"/>
              <w:jc w:val="right"/>
              <w:rPr>
                <w:i/>
                <w:sz w:val="23"/>
                <w:szCs w:val="23"/>
              </w:rPr>
            </w:pPr>
            <w:r w:rsidRPr="007120FA">
              <w:rPr>
                <w:i/>
                <w:sz w:val="23"/>
                <w:szCs w:val="23"/>
              </w:rPr>
              <w:t>2 088,1</w:t>
            </w:r>
          </w:p>
        </w:tc>
        <w:tc>
          <w:tcPr>
            <w:tcW w:w="806" w:type="pct"/>
            <w:tcBorders>
              <w:top w:val="nil"/>
              <w:bottom w:val="nil"/>
            </w:tcBorders>
            <w:vAlign w:val="bottom"/>
          </w:tcPr>
          <w:p w:rsidR="00A14C6B" w:rsidRPr="007120FA" w:rsidRDefault="00A14C6B" w:rsidP="002C0544">
            <w:pPr>
              <w:spacing w:before="80" w:after="70" w:line="220" w:lineRule="exact"/>
              <w:ind w:left="-57" w:right="284" w:firstLine="34"/>
              <w:jc w:val="right"/>
              <w:rPr>
                <w:i/>
                <w:sz w:val="23"/>
                <w:szCs w:val="23"/>
              </w:rPr>
            </w:pPr>
            <w:r w:rsidRPr="007120FA">
              <w:rPr>
                <w:i/>
                <w:sz w:val="23"/>
                <w:szCs w:val="23"/>
              </w:rPr>
              <w:t>119,7</w:t>
            </w:r>
          </w:p>
        </w:tc>
        <w:tc>
          <w:tcPr>
            <w:tcW w:w="717" w:type="pct"/>
            <w:tcBorders>
              <w:top w:val="nil"/>
              <w:bottom w:val="nil"/>
            </w:tcBorders>
            <w:vAlign w:val="bottom"/>
          </w:tcPr>
          <w:p w:rsidR="00A14C6B" w:rsidRPr="007120FA" w:rsidRDefault="00A14C6B" w:rsidP="002C0544">
            <w:pPr>
              <w:spacing w:before="80" w:after="70" w:line="220" w:lineRule="exact"/>
              <w:ind w:left="-57" w:right="284" w:firstLine="34"/>
              <w:jc w:val="right"/>
              <w:rPr>
                <w:i/>
                <w:sz w:val="23"/>
                <w:szCs w:val="23"/>
              </w:rPr>
            </w:pPr>
            <w:r w:rsidRPr="007120FA">
              <w:rPr>
                <w:i/>
                <w:sz w:val="23"/>
                <w:szCs w:val="23"/>
              </w:rPr>
              <w:t>85,7</w:t>
            </w:r>
          </w:p>
        </w:tc>
        <w:tc>
          <w:tcPr>
            <w:tcW w:w="806" w:type="pct"/>
            <w:tcBorders>
              <w:top w:val="nil"/>
              <w:bottom w:val="nil"/>
            </w:tcBorders>
            <w:vAlign w:val="bottom"/>
          </w:tcPr>
          <w:p w:rsidR="00A14C6B" w:rsidRPr="007120FA" w:rsidRDefault="00A14C6B" w:rsidP="002C0544">
            <w:pPr>
              <w:spacing w:before="80" w:after="70" w:line="220" w:lineRule="exact"/>
              <w:ind w:left="-57" w:right="284" w:firstLine="34"/>
              <w:jc w:val="right"/>
              <w:rPr>
                <w:i/>
                <w:sz w:val="23"/>
                <w:szCs w:val="23"/>
              </w:rPr>
            </w:pPr>
            <w:r w:rsidRPr="007120FA">
              <w:rPr>
                <w:i/>
                <w:sz w:val="23"/>
                <w:szCs w:val="23"/>
              </w:rPr>
              <w:t>113,8</w:t>
            </w:r>
          </w:p>
        </w:tc>
        <w:tc>
          <w:tcPr>
            <w:tcW w:w="707" w:type="pct"/>
            <w:tcBorders>
              <w:top w:val="nil"/>
              <w:bottom w:val="nil"/>
            </w:tcBorders>
            <w:vAlign w:val="bottom"/>
          </w:tcPr>
          <w:p w:rsidR="00A14C6B" w:rsidRPr="007120FA" w:rsidRDefault="00A14C6B" w:rsidP="002C0544">
            <w:pPr>
              <w:spacing w:before="80" w:after="70" w:line="220" w:lineRule="exact"/>
              <w:ind w:left="-57" w:right="284" w:firstLine="34"/>
              <w:jc w:val="right"/>
              <w:rPr>
                <w:i/>
                <w:sz w:val="23"/>
                <w:szCs w:val="23"/>
              </w:rPr>
            </w:pPr>
            <w:r w:rsidRPr="007120FA">
              <w:rPr>
                <w:i/>
                <w:sz w:val="23"/>
                <w:szCs w:val="23"/>
              </w:rPr>
              <w:t>85,1</w:t>
            </w:r>
          </w:p>
        </w:tc>
      </w:tr>
      <w:tr w:rsidR="00A14C6B" w:rsidRPr="002875F3" w:rsidTr="00104A3D">
        <w:trPr>
          <w:trHeight w:val="20"/>
        </w:trPr>
        <w:tc>
          <w:tcPr>
            <w:tcW w:w="1110" w:type="pct"/>
            <w:tcBorders>
              <w:top w:val="nil"/>
              <w:bottom w:val="nil"/>
            </w:tcBorders>
            <w:vAlign w:val="bottom"/>
          </w:tcPr>
          <w:p w:rsidR="00A14C6B" w:rsidRPr="003908BC" w:rsidRDefault="00A14C6B" w:rsidP="002C0544">
            <w:pPr>
              <w:spacing w:before="80" w:after="70" w:line="220" w:lineRule="exact"/>
              <w:ind w:left="318" w:firstLine="34"/>
              <w:rPr>
                <w:sz w:val="23"/>
                <w:szCs w:val="23"/>
              </w:rPr>
            </w:pPr>
            <w:r w:rsidRPr="003908BC">
              <w:rPr>
                <w:sz w:val="23"/>
                <w:szCs w:val="23"/>
              </w:rPr>
              <w:t>Февраль</w:t>
            </w:r>
          </w:p>
        </w:tc>
        <w:tc>
          <w:tcPr>
            <w:tcW w:w="854" w:type="pct"/>
            <w:tcBorders>
              <w:top w:val="nil"/>
              <w:bottom w:val="nil"/>
            </w:tcBorders>
            <w:vAlign w:val="bottom"/>
          </w:tcPr>
          <w:p w:rsidR="00A14C6B" w:rsidRPr="003908BC" w:rsidRDefault="00A14C6B" w:rsidP="002C0544">
            <w:pPr>
              <w:spacing w:before="80" w:after="70" w:line="220" w:lineRule="exact"/>
              <w:ind w:right="284"/>
              <w:jc w:val="right"/>
              <w:rPr>
                <w:sz w:val="23"/>
                <w:szCs w:val="23"/>
              </w:rPr>
            </w:pPr>
            <w:r w:rsidRPr="003908BC">
              <w:rPr>
                <w:sz w:val="23"/>
                <w:szCs w:val="23"/>
              </w:rPr>
              <w:t>2 103,0</w:t>
            </w:r>
          </w:p>
        </w:tc>
        <w:tc>
          <w:tcPr>
            <w:tcW w:w="806" w:type="pct"/>
            <w:tcBorders>
              <w:top w:val="nil"/>
              <w:bottom w:val="nil"/>
            </w:tcBorders>
            <w:vAlign w:val="bottom"/>
          </w:tcPr>
          <w:p w:rsidR="00A14C6B" w:rsidRPr="003908BC" w:rsidRDefault="00A14C6B" w:rsidP="002C0544">
            <w:pPr>
              <w:spacing w:before="80" w:after="70" w:line="220" w:lineRule="exact"/>
              <w:ind w:right="284"/>
              <w:jc w:val="right"/>
              <w:rPr>
                <w:sz w:val="23"/>
                <w:szCs w:val="23"/>
              </w:rPr>
            </w:pPr>
            <w:r w:rsidRPr="003908BC">
              <w:rPr>
                <w:sz w:val="23"/>
                <w:szCs w:val="23"/>
              </w:rPr>
              <w:t>117,4</w:t>
            </w:r>
          </w:p>
        </w:tc>
        <w:tc>
          <w:tcPr>
            <w:tcW w:w="717" w:type="pct"/>
            <w:tcBorders>
              <w:top w:val="nil"/>
              <w:bottom w:val="nil"/>
            </w:tcBorders>
            <w:vAlign w:val="bottom"/>
          </w:tcPr>
          <w:p w:rsidR="00A14C6B" w:rsidRPr="003908BC" w:rsidRDefault="00A14C6B" w:rsidP="002C0544">
            <w:pPr>
              <w:spacing w:before="80" w:after="70" w:line="220" w:lineRule="exact"/>
              <w:ind w:right="284"/>
              <w:jc w:val="right"/>
              <w:rPr>
                <w:sz w:val="23"/>
                <w:szCs w:val="23"/>
              </w:rPr>
            </w:pPr>
            <w:r w:rsidRPr="003908BC">
              <w:rPr>
                <w:sz w:val="23"/>
                <w:szCs w:val="23"/>
              </w:rPr>
              <w:t>100,7</w:t>
            </w:r>
          </w:p>
        </w:tc>
        <w:tc>
          <w:tcPr>
            <w:tcW w:w="806" w:type="pct"/>
            <w:tcBorders>
              <w:top w:val="nil"/>
              <w:bottom w:val="nil"/>
            </w:tcBorders>
            <w:vAlign w:val="bottom"/>
          </w:tcPr>
          <w:p w:rsidR="00A14C6B" w:rsidRPr="003908BC" w:rsidRDefault="00A14C6B" w:rsidP="002C0544">
            <w:pPr>
              <w:spacing w:before="80" w:after="70" w:line="220" w:lineRule="exact"/>
              <w:ind w:right="284"/>
              <w:jc w:val="right"/>
              <w:rPr>
                <w:sz w:val="23"/>
                <w:szCs w:val="23"/>
              </w:rPr>
            </w:pPr>
            <w:r w:rsidRPr="003908BC">
              <w:rPr>
                <w:sz w:val="23"/>
                <w:szCs w:val="23"/>
              </w:rPr>
              <w:t>111,2</w:t>
            </w:r>
          </w:p>
        </w:tc>
        <w:tc>
          <w:tcPr>
            <w:tcW w:w="707" w:type="pct"/>
            <w:tcBorders>
              <w:top w:val="nil"/>
              <w:bottom w:val="nil"/>
            </w:tcBorders>
            <w:vAlign w:val="bottom"/>
          </w:tcPr>
          <w:p w:rsidR="00A14C6B" w:rsidRPr="003908BC" w:rsidRDefault="00A14C6B" w:rsidP="002C0544">
            <w:pPr>
              <w:spacing w:before="80" w:after="70" w:line="220" w:lineRule="exact"/>
              <w:ind w:right="284"/>
              <w:jc w:val="right"/>
              <w:rPr>
                <w:sz w:val="23"/>
                <w:szCs w:val="23"/>
              </w:rPr>
            </w:pPr>
            <w:r w:rsidRPr="003908BC">
              <w:rPr>
                <w:sz w:val="23"/>
                <w:szCs w:val="23"/>
              </w:rPr>
              <w:t>99,4</w:t>
            </w:r>
          </w:p>
        </w:tc>
      </w:tr>
      <w:tr w:rsidR="00A14C6B" w:rsidRPr="002875F3" w:rsidTr="00104A3D">
        <w:trPr>
          <w:trHeight w:val="20"/>
        </w:trPr>
        <w:tc>
          <w:tcPr>
            <w:tcW w:w="1110" w:type="pct"/>
            <w:tcBorders>
              <w:top w:val="nil"/>
              <w:bottom w:val="nil"/>
            </w:tcBorders>
            <w:vAlign w:val="bottom"/>
          </w:tcPr>
          <w:p w:rsidR="00A14C6B" w:rsidRPr="00415604" w:rsidRDefault="00A14C6B" w:rsidP="002C0544">
            <w:pPr>
              <w:spacing w:before="80" w:after="70" w:line="220" w:lineRule="exact"/>
              <w:ind w:left="318" w:firstLine="34"/>
              <w:rPr>
                <w:sz w:val="23"/>
                <w:szCs w:val="23"/>
              </w:rPr>
            </w:pPr>
            <w:r w:rsidRPr="00415604">
              <w:rPr>
                <w:sz w:val="23"/>
                <w:szCs w:val="23"/>
              </w:rPr>
              <w:t>Март</w:t>
            </w:r>
          </w:p>
        </w:tc>
        <w:tc>
          <w:tcPr>
            <w:tcW w:w="854" w:type="pct"/>
            <w:tcBorders>
              <w:top w:val="nil"/>
              <w:bottom w:val="nil"/>
            </w:tcBorders>
            <w:vAlign w:val="bottom"/>
          </w:tcPr>
          <w:p w:rsidR="00A14C6B" w:rsidRPr="00415604" w:rsidRDefault="00A14C6B" w:rsidP="002C0544">
            <w:pPr>
              <w:spacing w:before="80" w:after="70" w:line="220" w:lineRule="exact"/>
              <w:ind w:right="284"/>
              <w:jc w:val="right"/>
              <w:rPr>
                <w:sz w:val="23"/>
                <w:szCs w:val="23"/>
              </w:rPr>
            </w:pPr>
            <w:r w:rsidRPr="00415604">
              <w:rPr>
                <w:sz w:val="23"/>
                <w:szCs w:val="23"/>
              </w:rPr>
              <w:t>2 259,7</w:t>
            </w:r>
          </w:p>
        </w:tc>
        <w:tc>
          <w:tcPr>
            <w:tcW w:w="806" w:type="pct"/>
            <w:tcBorders>
              <w:top w:val="nil"/>
              <w:bottom w:val="nil"/>
            </w:tcBorders>
            <w:vAlign w:val="bottom"/>
          </w:tcPr>
          <w:p w:rsidR="00A14C6B" w:rsidRPr="00415604" w:rsidRDefault="00A14C6B" w:rsidP="002C0544">
            <w:pPr>
              <w:spacing w:before="80" w:after="70" w:line="220" w:lineRule="exact"/>
              <w:ind w:right="284"/>
              <w:jc w:val="right"/>
              <w:rPr>
                <w:sz w:val="23"/>
                <w:szCs w:val="23"/>
              </w:rPr>
            </w:pPr>
            <w:r w:rsidRPr="00415604">
              <w:rPr>
                <w:sz w:val="23"/>
                <w:szCs w:val="23"/>
              </w:rPr>
              <w:t>120,1</w:t>
            </w:r>
          </w:p>
        </w:tc>
        <w:tc>
          <w:tcPr>
            <w:tcW w:w="717" w:type="pct"/>
            <w:tcBorders>
              <w:top w:val="nil"/>
              <w:bottom w:val="nil"/>
            </w:tcBorders>
            <w:vAlign w:val="bottom"/>
          </w:tcPr>
          <w:p w:rsidR="00A14C6B" w:rsidRPr="00415604" w:rsidRDefault="00A14C6B" w:rsidP="002C0544">
            <w:pPr>
              <w:spacing w:before="80" w:after="70" w:line="220" w:lineRule="exact"/>
              <w:ind w:right="284"/>
              <w:jc w:val="right"/>
              <w:rPr>
                <w:sz w:val="23"/>
                <w:szCs w:val="23"/>
              </w:rPr>
            </w:pPr>
            <w:r w:rsidRPr="00415604">
              <w:rPr>
                <w:sz w:val="23"/>
                <w:szCs w:val="23"/>
              </w:rPr>
              <w:t>107,5</w:t>
            </w:r>
          </w:p>
        </w:tc>
        <w:tc>
          <w:tcPr>
            <w:tcW w:w="806" w:type="pct"/>
            <w:tcBorders>
              <w:top w:val="nil"/>
              <w:bottom w:val="nil"/>
            </w:tcBorders>
            <w:vAlign w:val="bottom"/>
          </w:tcPr>
          <w:p w:rsidR="00A14C6B" w:rsidRPr="00415604" w:rsidRDefault="00A14C6B" w:rsidP="002C0544">
            <w:pPr>
              <w:spacing w:before="80" w:after="70" w:line="220" w:lineRule="exact"/>
              <w:ind w:right="284"/>
              <w:jc w:val="right"/>
              <w:rPr>
                <w:sz w:val="23"/>
                <w:szCs w:val="23"/>
              </w:rPr>
            </w:pPr>
            <w:r w:rsidRPr="00415604">
              <w:rPr>
                <w:sz w:val="23"/>
                <w:szCs w:val="23"/>
              </w:rPr>
              <w:t>113,4</w:t>
            </w:r>
          </w:p>
        </w:tc>
        <w:tc>
          <w:tcPr>
            <w:tcW w:w="707" w:type="pct"/>
            <w:tcBorders>
              <w:top w:val="nil"/>
              <w:bottom w:val="nil"/>
            </w:tcBorders>
            <w:vAlign w:val="bottom"/>
          </w:tcPr>
          <w:p w:rsidR="00A14C6B" w:rsidRPr="00415604" w:rsidRDefault="00A14C6B" w:rsidP="002C0544">
            <w:pPr>
              <w:spacing w:before="80" w:after="70" w:line="220" w:lineRule="exact"/>
              <w:ind w:right="284"/>
              <w:jc w:val="right"/>
              <w:rPr>
                <w:sz w:val="23"/>
                <w:szCs w:val="23"/>
              </w:rPr>
            </w:pPr>
            <w:r w:rsidRPr="00415604">
              <w:rPr>
                <w:sz w:val="23"/>
                <w:szCs w:val="23"/>
              </w:rPr>
              <w:t>106,6</w:t>
            </w:r>
          </w:p>
        </w:tc>
      </w:tr>
      <w:tr w:rsidR="00A14C6B" w:rsidRPr="002875F3" w:rsidTr="00AC59FC">
        <w:trPr>
          <w:trHeight w:val="20"/>
        </w:trPr>
        <w:tc>
          <w:tcPr>
            <w:tcW w:w="1110" w:type="pct"/>
            <w:tcBorders>
              <w:top w:val="nil"/>
              <w:bottom w:val="nil"/>
            </w:tcBorders>
            <w:vAlign w:val="bottom"/>
          </w:tcPr>
          <w:p w:rsidR="00A14C6B" w:rsidRPr="00432B48" w:rsidRDefault="00A14C6B" w:rsidP="002C0544">
            <w:pPr>
              <w:spacing w:before="80" w:after="70"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A14C6B" w:rsidRPr="00432B48" w:rsidRDefault="00A14C6B" w:rsidP="002C0544">
            <w:pPr>
              <w:spacing w:before="80" w:after="70" w:line="220" w:lineRule="exact"/>
              <w:ind w:left="-57" w:right="284" w:firstLine="34"/>
              <w:jc w:val="right"/>
              <w:rPr>
                <w:b/>
                <w:sz w:val="23"/>
                <w:szCs w:val="23"/>
              </w:rPr>
            </w:pPr>
            <w:r w:rsidRPr="00432B48">
              <w:rPr>
                <w:b/>
                <w:sz w:val="23"/>
                <w:szCs w:val="23"/>
              </w:rPr>
              <w:t>2 150,7</w:t>
            </w:r>
          </w:p>
        </w:tc>
        <w:tc>
          <w:tcPr>
            <w:tcW w:w="806" w:type="pct"/>
            <w:tcBorders>
              <w:top w:val="nil"/>
              <w:bottom w:val="nil"/>
            </w:tcBorders>
            <w:vAlign w:val="bottom"/>
          </w:tcPr>
          <w:p w:rsidR="00A14C6B" w:rsidRPr="00432B48" w:rsidRDefault="00A14C6B" w:rsidP="002C0544">
            <w:pPr>
              <w:spacing w:before="80" w:after="70" w:line="220" w:lineRule="exact"/>
              <w:ind w:left="-57" w:right="284" w:firstLine="34"/>
              <w:jc w:val="right"/>
              <w:rPr>
                <w:b/>
                <w:sz w:val="23"/>
                <w:szCs w:val="23"/>
              </w:rPr>
            </w:pPr>
            <w:r w:rsidRPr="00432B48">
              <w:rPr>
                <w:b/>
                <w:sz w:val="23"/>
                <w:szCs w:val="23"/>
              </w:rPr>
              <w:t>119,1</w:t>
            </w:r>
          </w:p>
        </w:tc>
        <w:tc>
          <w:tcPr>
            <w:tcW w:w="717" w:type="pct"/>
            <w:tcBorders>
              <w:top w:val="nil"/>
              <w:bottom w:val="nil"/>
            </w:tcBorders>
            <w:vAlign w:val="bottom"/>
          </w:tcPr>
          <w:p w:rsidR="00A14C6B" w:rsidRPr="00432B48" w:rsidRDefault="00A14C6B" w:rsidP="002C0544">
            <w:pPr>
              <w:spacing w:before="80" w:after="70" w:line="220" w:lineRule="exact"/>
              <w:ind w:left="-57" w:right="284" w:firstLine="34"/>
              <w:jc w:val="right"/>
              <w:rPr>
                <w:b/>
                <w:sz w:val="23"/>
                <w:szCs w:val="23"/>
              </w:rPr>
            </w:pPr>
            <w:r w:rsidRPr="00432B48">
              <w:rPr>
                <w:b/>
                <w:sz w:val="23"/>
                <w:szCs w:val="23"/>
              </w:rPr>
              <w:t>97,3</w:t>
            </w:r>
          </w:p>
        </w:tc>
        <w:tc>
          <w:tcPr>
            <w:tcW w:w="806" w:type="pct"/>
            <w:tcBorders>
              <w:top w:val="nil"/>
              <w:bottom w:val="nil"/>
            </w:tcBorders>
            <w:vAlign w:val="bottom"/>
          </w:tcPr>
          <w:p w:rsidR="00A14C6B" w:rsidRPr="00432B48" w:rsidRDefault="00A14C6B" w:rsidP="002C0544">
            <w:pPr>
              <w:spacing w:before="80" w:after="70" w:line="220" w:lineRule="exact"/>
              <w:ind w:left="-57" w:right="284" w:firstLine="34"/>
              <w:jc w:val="right"/>
              <w:rPr>
                <w:b/>
                <w:sz w:val="23"/>
                <w:szCs w:val="23"/>
              </w:rPr>
            </w:pPr>
            <w:r w:rsidRPr="00432B48">
              <w:rPr>
                <w:b/>
                <w:sz w:val="23"/>
                <w:szCs w:val="23"/>
              </w:rPr>
              <w:t>112,8</w:t>
            </w:r>
          </w:p>
        </w:tc>
        <w:tc>
          <w:tcPr>
            <w:tcW w:w="707" w:type="pct"/>
            <w:tcBorders>
              <w:top w:val="nil"/>
              <w:bottom w:val="nil"/>
            </w:tcBorders>
            <w:vAlign w:val="bottom"/>
          </w:tcPr>
          <w:p w:rsidR="00A14C6B" w:rsidRPr="00432B48" w:rsidRDefault="00A14C6B" w:rsidP="002C0544">
            <w:pPr>
              <w:spacing w:before="80" w:after="70" w:line="220" w:lineRule="exact"/>
              <w:ind w:left="-57" w:right="284" w:firstLine="34"/>
              <w:jc w:val="right"/>
              <w:rPr>
                <w:b/>
                <w:sz w:val="23"/>
                <w:szCs w:val="23"/>
              </w:rPr>
            </w:pPr>
            <w:r w:rsidRPr="00432B48">
              <w:rPr>
                <w:b/>
                <w:sz w:val="23"/>
                <w:szCs w:val="23"/>
              </w:rPr>
              <w:t>95,2</w:t>
            </w:r>
          </w:p>
        </w:tc>
      </w:tr>
      <w:tr w:rsidR="00A14C6B" w:rsidRPr="002875F3" w:rsidTr="00AC59FC">
        <w:trPr>
          <w:trHeight w:val="20"/>
        </w:trPr>
        <w:tc>
          <w:tcPr>
            <w:tcW w:w="1110" w:type="pct"/>
            <w:tcBorders>
              <w:top w:val="nil"/>
              <w:bottom w:val="nil"/>
            </w:tcBorders>
            <w:vAlign w:val="bottom"/>
          </w:tcPr>
          <w:p w:rsidR="00A14C6B" w:rsidRPr="001F0ABF" w:rsidRDefault="00A14C6B" w:rsidP="002C0544">
            <w:pPr>
              <w:spacing w:before="80" w:after="70" w:line="220" w:lineRule="exact"/>
              <w:ind w:left="318" w:firstLine="34"/>
              <w:rPr>
                <w:sz w:val="23"/>
                <w:szCs w:val="23"/>
              </w:rPr>
            </w:pPr>
            <w:r w:rsidRPr="001F0ABF">
              <w:rPr>
                <w:sz w:val="23"/>
                <w:szCs w:val="23"/>
              </w:rPr>
              <w:t>Апрель</w:t>
            </w:r>
          </w:p>
        </w:tc>
        <w:tc>
          <w:tcPr>
            <w:tcW w:w="854" w:type="pct"/>
            <w:tcBorders>
              <w:top w:val="nil"/>
              <w:bottom w:val="nil"/>
            </w:tcBorders>
            <w:vAlign w:val="bottom"/>
          </w:tcPr>
          <w:p w:rsidR="00A14C6B" w:rsidRPr="001F0ABF" w:rsidRDefault="00A14C6B" w:rsidP="002C0544">
            <w:pPr>
              <w:spacing w:before="80" w:after="70" w:line="220" w:lineRule="exact"/>
              <w:ind w:left="-57" w:right="284" w:firstLine="34"/>
              <w:jc w:val="right"/>
              <w:rPr>
                <w:sz w:val="23"/>
                <w:szCs w:val="23"/>
              </w:rPr>
            </w:pPr>
            <w:r w:rsidRPr="001F0ABF">
              <w:rPr>
                <w:sz w:val="23"/>
                <w:szCs w:val="23"/>
              </w:rPr>
              <w:t>2 271,3</w:t>
            </w:r>
          </w:p>
        </w:tc>
        <w:tc>
          <w:tcPr>
            <w:tcW w:w="806" w:type="pct"/>
            <w:tcBorders>
              <w:top w:val="nil"/>
              <w:bottom w:val="nil"/>
            </w:tcBorders>
            <w:vAlign w:val="bottom"/>
          </w:tcPr>
          <w:p w:rsidR="00A14C6B" w:rsidRPr="001F0ABF" w:rsidRDefault="00A14C6B" w:rsidP="002C0544">
            <w:pPr>
              <w:spacing w:before="80" w:after="70" w:line="220" w:lineRule="exact"/>
              <w:ind w:left="-57" w:right="284" w:firstLine="34"/>
              <w:jc w:val="right"/>
              <w:rPr>
                <w:sz w:val="23"/>
                <w:szCs w:val="23"/>
              </w:rPr>
            </w:pPr>
            <w:r w:rsidRPr="001F0ABF">
              <w:rPr>
                <w:sz w:val="23"/>
                <w:szCs w:val="23"/>
              </w:rPr>
              <w:t>118,1</w:t>
            </w:r>
          </w:p>
        </w:tc>
        <w:tc>
          <w:tcPr>
            <w:tcW w:w="717" w:type="pct"/>
            <w:tcBorders>
              <w:top w:val="nil"/>
              <w:bottom w:val="nil"/>
            </w:tcBorders>
            <w:vAlign w:val="bottom"/>
          </w:tcPr>
          <w:p w:rsidR="00A14C6B" w:rsidRPr="001F0ABF" w:rsidRDefault="00A14C6B" w:rsidP="002C0544">
            <w:pPr>
              <w:spacing w:before="80" w:after="70" w:line="220" w:lineRule="exact"/>
              <w:ind w:left="-57" w:right="284" w:firstLine="34"/>
              <w:jc w:val="right"/>
              <w:rPr>
                <w:sz w:val="23"/>
                <w:szCs w:val="23"/>
              </w:rPr>
            </w:pPr>
            <w:r w:rsidRPr="001F0ABF">
              <w:rPr>
                <w:sz w:val="23"/>
                <w:szCs w:val="23"/>
              </w:rPr>
              <w:t>100,5</w:t>
            </w:r>
          </w:p>
        </w:tc>
        <w:tc>
          <w:tcPr>
            <w:tcW w:w="806" w:type="pct"/>
            <w:tcBorders>
              <w:top w:val="nil"/>
              <w:bottom w:val="nil"/>
            </w:tcBorders>
            <w:vAlign w:val="bottom"/>
          </w:tcPr>
          <w:p w:rsidR="00A14C6B" w:rsidRPr="001F0ABF" w:rsidRDefault="00A14C6B" w:rsidP="002C0544">
            <w:pPr>
              <w:spacing w:before="80" w:after="70" w:line="220" w:lineRule="exact"/>
              <w:ind w:left="-57" w:right="284" w:firstLine="34"/>
              <w:jc w:val="right"/>
              <w:rPr>
                <w:sz w:val="23"/>
                <w:szCs w:val="23"/>
              </w:rPr>
            </w:pPr>
            <w:r w:rsidRPr="001F0ABF">
              <w:rPr>
                <w:sz w:val="23"/>
                <w:szCs w:val="23"/>
              </w:rPr>
              <w:t>110,9</w:t>
            </w:r>
          </w:p>
        </w:tc>
        <w:tc>
          <w:tcPr>
            <w:tcW w:w="707" w:type="pct"/>
            <w:tcBorders>
              <w:top w:val="nil"/>
              <w:bottom w:val="nil"/>
            </w:tcBorders>
            <w:vAlign w:val="bottom"/>
          </w:tcPr>
          <w:p w:rsidR="00A14C6B" w:rsidRPr="001F0ABF" w:rsidRDefault="00A14C6B" w:rsidP="002C0544">
            <w:pPr>
              <w:spacing w:before="80" w:after="70" w:line="220" w:lineRule="exact"/>
              <w:ind w:left="-57" w:right="284" w:firstLine="34"/>
              <w:jc w:val="right"/>
              <w:rPr>
                <w:sz w:val="23"/>
                <w:szCs w:val="23"/>
              </w:rPr>
            </w:pPr>
            <w:r w:rsidRPr="001F0ABF">
              <w:rPr>
                <w:sz w:val="23"/>
                <w:szCs w:val="23"/>
              </w:rPr>
              <w:t>99,5</w:t>
            </w:r>
          </w:p>
        </w:tc>
      </w:tr>
      <w:tr w:rsidR="00A14C6B" w:rsidRPr="002875F3" w:rsidTr="00AC59FC">
        <w:trPr>
          <w:trHeight w:val="20"/>
        </w:trPr>
        <w:tc>
          <w:tcPr>
            <w:tcW w:w="1110" w:type="pct"/>
            <w:tcBorders>
              <w:top w:val="nil"/>
              <w:bottom w:val="nil"/>
            </w:tcBorders>
            <w:vAlign w:val="bottom"/>
          </w:tcPr>
          <w:p w:rsidR="00A14C6B" w:rsidRPr="00221E6A" w:rsidRDefault="00A14C6B" w:rsidP="002C0544">
            <w:pPr>
              <w:spacing w:before="80" w:after="70" w:line="220" w:lineRule="exact"/>
              <w:ind w:left="318" w:firstLine="34"/>
              <w:rPr>
                <w:sz w:val="23"/>
                <w:szCs w:val="23"/>
              </w:rPr>
            </w:pPr>
            <w:r w:rsidRPr="00221E6A">
              <w:rPr>
                <w:sz w:val="23"/>
                <w:szCs w:val="23"/>
              </w:rPr>
              <w:t>Май</w:t>
            </w:r>
          </w:p>
        </w:tc>
        <w:tc>
          <w:tcPr>
            <w:tcW w:w="854" w:type="pct"/>
            <w:tcBorders>
              <w:top w:val="nil"/>
              <w:bottom w:val="nil"/>
            </w:tcBorders>
            <w:vAlign w:val="bottom"/>
          </w:tcPr>
          <w:p w:rsidR="00A14C6B" w:rsidRPr="00221E6A" w:rsidRDefault="00A14C6B" w:rsidP="002C0544">
            <w:pPr>
              <w:spacing w:before="80" w:after="70" w:line="220" w:lineRule="exact"/>
              <w:ind w:left="-57" w:right="284" w:firstLine="34"/>
              <w:jc w:val="right"/>
              <w:rPr>
                <w:sz w:val="23"/>
                <w:szCs w:val="23"/>
              </w:rPr>
            </w:pPr>
            <w:r w:rsidRPr="00221E6A">
              <w:rPr>
                <w:sz w:val="23"/>
                <w:szCs w:val="23"/>
              </w:rPr>
              <w:t>2 311,7</w:t>
            </w:r>
          </w:p>
        </w:tc>
        <w:tc>
          <w:tcPr>
            <w:tcW w:w="806" w:type="pct"/>
            <w:tcBorders>
              <w:top w:val="nil"/>
              <w:bottom w:val="nil"/>
            </w:tcBorders>
            <w:vAlign w:val="bottom"/>
          </w:tcPr>
          <w:p w:rsidR="00A14C6B" w:rsidRPr="00221E6A" w:rsidRDefault="00A14C6B" w:rsidP="002C0544">
            <w:pPr>
              <w:spacing w:before="80" w:after="70" w:line="220" w:lineRule="exact"/>
              <w:ind w:left="-57" w:right="284" w:firstLine="34"/>
              <w:jc w:val="right"/>
              <w:rPr>
                <w:sz w:val="23"/>
                <w:szCs w:val="23"/>
              </w:rPr>
            </w:pPr>
            <w:r w:rsidRPr="00221E6A">
              <w:rPr>
                <w:sz w:val="23"/>
                <w:szCs w:val="23"/>
              </w:rPr>
              <w:t>118,4</w:t>
            </w:r>
          </w:p>
        </w:tc>
        <w:tc>
          <w:tcPr>
            <w:tcW w:w="717" w:type="pct"/>
            <w:tcBorders>
              <w:top w:val="nil"/>
              <w:bottom w:val="nil"/>
            </w:tcBorders>
            <w:vAlign w:val="bottom"/>
          </w:tcPr>
          <w:p w:rsidR="00A14C6B" w:rsidRPr="00221E6A" w:rsidRDefault="00A14C6B" w:rsidP="002C0544">
            <w:pPr>
              <w:spacing w:before="80" w:after="70" w:line="220" w:lineRule="exact"/>
              <w:ind w:left="-57" w:right="284" w:firstLine="34"/>
              <w:jc w:val="right"/>
              <w:rPr>
                <w:sz w:val="23"/>
                <w:szCs w:val="23"/>
              </w:rPr>
            </w:pPr>
            <w:r w:rsidRPr="00221E6A">
              <w:rPr>
                <w:sz w:val="23"/>
                <w:szCs w:val="23"/>
              </w:rPr>
              <w:t>101,8</w:t>
            </w:r>
          </w:p>
        </w:tc>
        <w:tc>
          <w:tcPr>
            <w:tcW w:w="806" w:type="pct"/>
            <w:tcBorders>
              <w:top w:val="nil"/>
              <w:bottom w:val="nil"/>
            </w:tcBorders>
            <w:vAlign w:val="bottom"/>
          </w:tcPr>
          <w:p w:rsidR="00A14C6B" w:rsidRPr="00221E6A" w:rsidRDefault="00A14C6B" w:rsidP="002C0544">
            <w:pPr>
              <w:spacing w:before="80" w:after="70" w:line="220" w:lineRule="exact"/>
              <w:ind w:left="-57" w:right="284" w:firstLine="34"/>
              <w:jc w:val="right"/>
              <w:rPr>
                <w:sz w:val="23"/>
                <w:szCs w:val="23"/>
              </w:rPr>
            </w:pPr>
            <w:r w:rsidRPr="00221E6A">
              <w:rPr>
                <w:sz w:val="23"/>
                <w:szCs w:val="23"/>
              </w:rPr>
              <w:t>110,6</w:t>
            </w:r>
          </w:p>
        </w:tc>
        <w:tc>
          <w:tcPr>
            <w:tcW w:w="707" w:type="pct"/>
            <w:tcBorders>
              <w:top w:val="nil"/>
              <w:bottom w:val="nil"/>
            </w:tcBorders>
            <w:vAlign w:val="bottom"/>
          </w:tcPr>
          <w:p w:rsidR="00A14C6B" w:rsidRPr="00221E6A" w:rsidRDefault="00A14C6B" w:rsidP="002C0544">
            <w:pPr>
              <w:spacing w:before="80" w:after="70" w:line="220" w:lineRule="exact"/>
              <w:ind w:left="-57" w:right="284" w:firstLine="34"/>
              <w:jc w:val="right"/>
              <w:rPr>
                <w:sz w:val="23"/>
                <w:szCs w:val="23"/>
              </w:rPr>
            </w:pPr>
            <w:r w:rsidRPr="00221E6A">
              <w:rPr>
                <w:sz w:val="23"/>
                <w:szCs w:val="23"/>
              </w:rPr>
              <w:t>101,1</w:t>
            </w:r>
          </w:p>
        </w:tc>
      </w:tr>
      <w:tr w:rsidR="00A14C6B" w:rsidRPr="002875F3" w:rsidTr="002C57FD">
        <w:trPr>
          <w:trHeight w:val="20"/>
        </w:trPr>
        <w:tc>
          <w:tcPr>
            <w:tcW w:w="1110" w:type="pct"/>
            <w:tcBorders>
              <w:top w:val="nil"/>
              <w:bottom w:val="nil"/>
            </w:tcBorders>
            <w:vAlign w:val="bottom"/>
          </w:tcPr>
          <w:p w:rsidR="00A14C6B" w:rsidRPr="000E7FFD" w:rsidRDefault="00A14C6B" w:rsidP="002C0544">
            <w:pPr>
              <w:spacing w:before="80" w:after="70" w:line="220" w:lineRule="exact"/>
              <w:ind w:left="318" w:firstLine="34"/>
              <w:rPr>
                <w:sz w:val="23"/>
                <w:szCs w:val="23"/>
              </w:rPr>
            </w:pPr>
            <w:r w:rsidRPr="000E7FFD">
              <w:rPr>
                <w:sz w:val="23"/>
                <w:szCs w:val="23"/>
              </w:rPr>
              <w:t>Июнь</w:t>
            </w:r>
          </w:p>
        </w:tc>
        <w:tc>
          <w:tcPr>
            <w:tcW w:w="854" w:type="pct"/>
            <w:tcBorders>
              <w:top w:val="nil"/>
              <w:bottom w:val="nil"/>
            </w:tcBorders>
            <w:vAlign w:val="bottom"/>
          </w:tcPr>
          <w:p w:rsidR="00A14C6B" w:rsidRPr="000E7FFD" w:rsidRDefault="00A14C6B" w:rsidP="002C0544">
            <w:pPr>
              <w:spacing w:before="80" w:after="70" w:line="220" w:lineRule="exact"/>
              <w:ind w:left="-57" w:right="284" w:firstLine="34"/>
              <w:jc w:val="right"/>
              <w:rPr>
                <w:sz w:val="23"/>
                <w:szCs w:val="23"/>
              </w:rPr>
            </w:pPr>
            <w:r w:rsidRPr="000E7FFD">
              <w:rPr>
                <w:sz w:val="23"/>
                <w:szCs w:val="23"/>
              </w:rPr>
              <w:t>2 390,6</w:t>
            </w:r>
          </w:p>
        </w:tc>
        <w:tc>
          <w:tcPr>
            <w:tcW w:w="806" w:type="pct"/>
            <w:tcBorders>
              <w:top w:val="nil"/>
              <w:bottom w:val="nil"/>
            </w:tcBorders>
            <w:vAlign w:val="bottom"/>
          </w:tcPr>
          <w:p w:rsidR="00A14C6B" w:rsidRPr="000E7FFD" w:rsidRDefault="00A14C6B" w:rsidP="002C0544">
            <w:pPr>
              <w:spacing w:before="80" w:after="70" w:line="220" w:lineRule="exact"/>
              <w:ind w:left="-57" w:right="284" w:firstLine="34"/>
              <w:jc w:val="right"/>
              <w:rPr>
                <w:sz w:val="23"/>
                <w:szCs w:val="23"/>
              </w:rPr>
            </w:pPr>
            <w:r w:rsidRPr="000E7FFD">
              <w:rPr>
                <w:sz w:val="23"/>
                <w:szCs w:val="23"/>
              </w:rPr>
              <w:t>118,3</w:t>
            </w:r>
          </w:p>
        </w:tc>
        <w:tc>
          <w:tcPr>
            <w:tcW w:w="717" w:type="pct"/>
            <w:tcBorders>
              <w:top w:val="nil"/>
              <w:bottom w:val="nil"/>
            </w:tcBorders>
            <w:vAlign w:val="bottom"/>
          </w:tcPr>
          <w:p w:rsidR="00A14C6B" w:rsidRPr="000E7FFD" w:rsidRDefault="00A14C6B" w:rsidP="002C0544">
            <w:pPr>
              <w:spacing w:before="80" w:after="70" w:line="220" w:lineRule="exact"/>
              <w:ind w:left="-57" w:right="284" w:firstLine="34"/>
              <w:jc w:val="right"/>
              <w:rPr>
                <w:sz w:val="23"/>
                <w:szCs w:val="23"/>
              </w:rPr>
            </w:pPr>
            <w:r w:rsidRPr="000E7FFD">
              <w:rPr>
                <w:sz w:val="23"/>
                <w:szCs w:val="23"/>
              </w:rPr>
              <w:t>103,4</w:t>
            </w:r>
          </w:p>
        </w:tc>
        <w:tc>
          <w:tcPr>
            <w:tcW w:w="806" w:type="pct"/>
            <w:tcBorders>
              <w:top w:val="nil"/>
              <w:bottom w:val="nil"/>
            </w:tcBorders>
            <w:vAlign w:val="bottom"/>
          </w:tcPr>
          <w:p w:rsidR="00A14C6B" w:rsidRPr="000E7FFD" w:rsidRDefault="00A14C6B" w:rsidP="002C0544">
            <w:pPr>
              <w:spacing w:before="80" w:after="70" w:line="220" w:lineRule="exact"/>
              <w:ind w:left="-57" w:right="284" w:firstLine="34"/>
              <w:jc w:val="right"/>
              <w:rPr>
                <w:sz w:val="23"/>
                <w:szCs w:val="23"/>
              </w:rPr>
            </w:pPr>
            <w:r w:rsidRPr="000E7FFD">
              <w:rPr>
                <w:sz w:val="23"/>
                <w:szCs w:val="23"/>
              </w:rPr>
              <w:t>110,3</w:t>
            </w:r>
          </w:p>
        </w:tc>
        <w:tc>
          <w:tcPr>
            <w:tcW w:w="707" w:type="pct"/>
            <w:tcBorders>
              <w:top w:val="nil"/>
              <w:bottom w:val="nil"/>
            </w:tcBorders>
            <w:vAlign w:val="bottom"/>
          </w:tcPr>
          <w:p w:rsidR="00A14C6B" w:rsidRPr="000E7FFD" w:rsidRDefault="00A14C6B" w:rsidP="002C0544">
            <w:pPr>
              <w:spacing w:before="80" w:after="70" w:line="220" w:lineRule="exact"/>
              <w:ind w:left="-57" w:right="284" w:firstLine="34"/>
              <w:jc w:val="right"/>
              <w:rPr>
                <w:sz w:val="23"/>
                <w:szCs w:val="23"/>
              </w:rPr>
            </w:pPr>
            <w:r w:rsidRPr="000E7FFD">
              <w:rPr>
                <w:sz w:val="23"/>
                <w:szCs w:val="23"/>
              </w:rPr>
              <w:t>102,5</w:t>
            </w:r>
          </w:p>
        </w:tc>
      </w:tr>
      <w:tr w:rsidR="00A14C6B" w:rsidRPr="002875F3" w:rsidTr="002C57FD">
        <w:trPr>
          <w:trHeight w:val="20"/>
        </w:trPr>
        <w:tc>
          <w:tcPr>
            <w:tcW w:w="1110" w:type="pct"/>
            <w:tcBorders>
              <w:top w:val="nil"/>
              <w:bottom w:val="nil"/>
            </w:tcBorders>
            <w:vAlign w:val="bottom"/>
          </w:tcPr>
          <w:p w:rsidR="00A14C6B" w:rsidRPr="002875F3" w:rsidRDefault="00A14C6B" w:rsidP="002C0544">
            <w:pPr>
              <w:spacing w:before="80" w:after="70"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A14C6B" w:rsidRPr="004A64FC" w:rsidRDefault="00A14C6B" w:rsidP="002C0544">
            <w:pPr>
              <w:spacing w:before="80" w:after="70" w:line="220" w:lineRule="exact"/>
              <w:ind w:right="284" w:firstLine="34"/>
              <w:jc w:val="right"/>
              <w:rPr>
                <w:b/>
                <w:spacing w:val="-2"/>
                <w:sz w:val="23"/>
                <w:szCs w:val="23"/>
              </w:rPr>
            </w:pPr>
            <w:r>
              <w:rPr>
                <w:b/>
                <w:spacing w:val="-2"/>
                <w:sz w:val="23"/>
                <w:szCs w:val="23"/>
              </w:rPr>
              <w:t>2 324,5</w:t>
            </w:r>
          </w:p>
        </w:tc>
        <w:tc>
          <w:tcPr>
            <w:tcW w:w="806" w:type="pct"/>
            <w:tcBorders>
              <w:top w:val="nil"/>
              <w:bottom w:val="nil"/>
            </w:tcBorders>
            <w:vAlign w:val="bottom"/>
          </w:tcPr>
          <w:p w:rsidR="00A14C6B" w:rsidRPr="004A64FC" w:rsidRDefault="00A14C6B" w:rsidP="002C0544">
            <w:pPr>
              <w:spacing w:before="80" w:after="70" w:line="220" w:lineRule="exact"/>
              <w:ind w:right="284" w:firstLine="34"/>
              <w:jc w:val="right"/>
              <w:rPr>
                <w:b/>
                <w:spacing w:val="-2"/>
                <w:sz w:val="23"/>
                <w:szCs w:val="23"/>
              </w:rPr>
            </w:pPr>
            <w:r>
              <w:rPr>
                <w:b/>
                <w:spacing w:val="-2"/>
                <w:sz w:val="23"/>
                <w:szCs w:val="23"/>
              </w:rPr>
              <w:t>118</w:t>
            </w:r>
            <w:r w:rsidRPr="002875F3">
              <w:rPr>
                <w:b/>
                <w:spacing w:val="-2"/>
                <w:sz w:val="23"/>
                <w:szCs w:val="23"/>
                <w:lang w:val="en-US"/>
              </w:rPr>
              <w:t>,</w:t>
            </w:r>
            <w:r>
              <w:rPr>
                <w:b/>
                <w:spacing w:val="-2"/>
                <w:sz w:val="23"/>
                <w:szCs w:val="23"/>
              </w:rPr>
              <w:t>2</w:t>
            </w:r>
          </w:p>
        </w:tc>
        <w:tc>
          <w:tcPr>
            <w:tcW w:w="717" w:type="pct"/>
            <w:tcBorders>
              <w:top w:val="nil"/>
              <w:bottom w:val="nil"/>
            </w:tcBorders>
            <w:vAlign w:val="bottom"/>
          </w:tcPr>
          <w:p w:rsidR="00A14C6B" w:rsidRPr="004A64FC" w:rsidRDefault="00A14C6B" w:rsidP="002C0544">
            <w:pPr>
              <w:spacing w:before="80" w:after="70" w:line="220" w:lineRule="exact"/>
              <w:ind w:right="284" w:firstLine="34"/>
              <w:jc w:val="right"/>
              <w:rPr>
                <w:b/>
                <w:spacing w:val="-2"/>
                <w:sz w:val="23"/>
                <w:szCs w:val="23"/>
              </w:rPr>
            </w:pPr>
            <w:r w:rsidRPr="002875F3">
              <w:rPr>
                <w:b/>
                <w:spacing w:val="-2"/>
                <w:sz w:val="23"/>
                <w:szCs w:val="23"/>
                <w:lang w:val="en-US"/>
              </w:rPr>
              <w:t>108,</w:t>
            </w:r>
            <w:r>
              <w:rPr>
                <w:b/>
                <w:spacing w:val="-2"/>
                <w:sz w:val="23"/>
                <w:szCs w:val="23"/>
              </w:rPr>
              <w:t>1</w:t>
            </w:r>
          </w:p>
        </w:tc>
        <w:tc>
          <w:tcPr>
            <w:tcW w:w="806" w:type="pct"/>
            <w:tcBorders>
              <w:top w:val="nil"/>
              <w:bottom w:val="nil"/>
            </w:tcBorders>
            <w:vAlign w:val="bottom"/>
          </w:tcPr>
          <w:p w:rsidR="00A14C6B" w:rsidRPr="004A64FC" w:rsidRDefault="00A14C6B" w:rsidP="002C0544">
            <w:pPr>
              <w:spacing w:before="80" w:after="70" w:line="220" w:lineRule="exact"/>
              <w:ind w:right="284" w:firstLine="34"/>
              <w:jc w:val="right"/>
              <w:rPr>
                <w:b/>
                <w:spacing w:val="-2"/>
                <w:sz w:val="23"/>
                <w:szCs w:val="23"/>
              </w:rPr>
            </w:pPr>
            <w:r>
              <w:rPr>
                <w:b/>
                <w:spacing w:val="-2"/>
                <w:sz w:val="23"/>
                <w:szCs w:val="23"/>
              </w:rPr>
              <w:t>110,6</w:t>
            </w:r>
          </w:p>
        </w:tc>
        <w:tc>
          <w:tcPr>
            <w:tcW w:w="707" w:type="pct"/>
            <w:tcBorders>
              <w:top w:val="nil"/>
              <w:bottom w:val="nil"/>
            </w:tcBorders>
            <w:vAlign w:val="bottom"/>
          </w:tcPr>
          <w:p w:rsidR="00A14C6B" w:rsidRPr="002875F3" w:rsidRDefault="00A14C6B" w:rsidP="002C0544">
            <w:pPr>
              <w:spacing w:before="80" w:after="70" w:line="220" w:lineRule="exact"/>
              <w:ind w:right="284" w:firstLine="34"/>
              <w:jc w:val="right"/>
              <w:rPr>
                <w:b/>
                <w:spacing w:val="-2"/>
                <w:sz w:val="23"/>
                <w:szCs w:val="23"/>
                <w:lang w:val="en-US"/>
              </w:rPr>
            </w:pPr>
            <w:r w:rsidRPr="002875F3">
              <w:rPr>
                <w:b/>
                <w:spacing w:val="-2"/>
                <w:sz w:val="23"/>
                <w:szCs w:val="23"/>
                <w:lang w:val="en-US"/>
              </w:rPr>
              <w:t>10</w:t>
            </w:r>
            <w:r>
              <w:rPr>
                <w:b/>
                <w:spacing w:val="-2"/>
                <w:sz w:val="23"/>
                <w:szCs w:val="23"/>
              </w:rPr>
              <w:t>5</w:t>
            </w:r>
            <w:r w:rsidRPr="002875F3">
              <w:rPr>
                <w:b/>
                <w:spacing w:val="-2"/>
                <w:sz w:val="23"/>
                <w:szCs w:val="23"/>
                <w:lang w:val="en-US"/>
              </w:rPr>
              <w:t>,4</w:t>
            </w:r>
          </w:p>
        </w:tc>
      </w:tr>
      <w:tr w:rsidR="00A14C6B" w:rsidRPr="002875F3" w:rsidTr="002C57FD">
        <w:trPr>
          <w:trHeight w:val="20"/>
        </w:trPr>
        <w:tc>
          <w:tcPr>
            <w:tcW w:w="1110" w:type="pct"/>
            <w:tcBorders>
              <w:top w:val="nil"/>
              <w:bottom w:val="nil"/>
            </w:tcBorders>
            <w:vAlign w:val="bottom"/>
          </w:tcPr>
          <w:p w:rsidR="00A14C6B" w:rsidRPr="00601C5B" w:rsidRDefault="00A14C6B" w:rsidP="002C0544">
            <w:pPr>
              <w:spacing w:before="80" w:after="70" w:line="220" w:lineRule="exact"/>
              <w:ind w:right="-113" w:firstLine="34"/>
              <w:rPr>
                <w:i/>
                <w:sz w:val="23"/>
                <w:szCs w:val="23"/>
              </w:rPr>
            </w:pPr>
            <w:r w:rsidRPr="00601C5B">
              <w:rPr>
                <w:i/>
                <w:sz w:val="23"/>
                <w:szCs w:val="23"/>
                <w:lang w:val="en-US"/>
              </w:rPr>
              <w:t>I</w:t>
            </w:r>
            <w:r w:rsidRPr="00601C5B">
              <w:rPr>
                <w:i/>
                <w:sz w:val="23"/>
                <w:szCs w:val="23"/>
              </w:rPr>
              <w:t xml:space="preserve"> полугодие</w:t>
            </w:r>
          </w:p>
        </w:tc>
        <w:tc>
          <w:tcPr>
            <w:tcW w:w="854" w:type="pct"/>
            <w:tcBorders>
              <w:top w:val="nil"/>
              <w:bottom w:val="nil"/>
            </w:tcBorders>
            <w:vAlign w:val="bottom"/>
          </w:tcPr>
          <w:p w:rsidR="00A14C6B" w:rsidRPr="00601C5B" w:rsidRDefault="00A14C6B" w:rsidP="002C0544">
            <w:pPr>
              <w:spacing w:before="80" w:after="70" w:line="220" w:lineRule="exact"/>
              <w:ind w:left="-57" w:right="284" w:firstLine="34"/>
              <w:jc w:val="right"/>
              <w:rPr>
                <w:i/>
                <w:sz w:val="23"/>
                <w:szCs w:val="23"/>
              </w:rPr>
            </w:pPr>
            <w:r w:rsidRPr="00601C5B">
              <w:rPr>
                <w:i/>
                <w:sz w:val="23"/>
                <w:szCs w:val="23"/>
              </w:rPr>
              <w:t>2 237,9</w:t>
            </w:r>
          </w:p>
        </w:tc>
        <w:tc>
          <w:tcPr>
            <w:tcW w:w="806" w:type="pct"/>
            <w:tcBorders>
              <w:top w:val="nil"/>
              <w:bottom w:val="nil"/>
            </w:tcBorders>
            <w:vAlign w:val="bottom"/>
          </w:tcPr>
          <w:p w:rsidR="00A14C6B" w:rsidRPr="00601C5B" w:rsidRDefault="00A14C6B" w:rsidP="002C0544">
            <w:pPr>
              <w:spacing w:before="80" w:after="70" w:line="220" w:lineRule="exact"/>
              <w:ind w:left="-57" w:right="284" w:firstLine="34"/>
              <w:jc w:val="right"/>
              <w:rPr>
                <w:i/>
                <w:sz w:val="23"/>
                <w:szCs w:val="23"/>
              </w:rPr>
            </w:pPr>
            <w:r w:rsidRPr="00601C5B">
              <w:rPr>
                <w:i/>
                <w:sz w:val="23"/>
                <w:szCs w:val="23"/>
              </w:rPr>
              <w:t>118,6</w:t>
            </w:r>
          </w:p>
        </w:tc>
        <w:tc>
          <w:tcPr>
            <w:tcW w:w="717" w:type="pct"/>
            <w:tcBorders>
              <w:top w:val="nil"/>
              <w:bottom w:val="nil"/>
            </w:tcBorders>
          </w:tcPr>
          <w:p w:rsidR="00A14C6B" w:rsidRPr="00601C5B" w:rsidRDefault="00A14C6B" w:rsidP="002C0544">
            <w:pPr>
              <w:spacing w:before="80" w:after="70" w:line="220" w:lineRule="exact"/>
              <w:ind w:left="-57" w:right="284" w:firstLine="34"/>
              <w:jc w:val="right"/>
              <w:rPr>
                <w:i/>
                <w:sz w:val="23"/>
                <w:szCs w:val="23"/>
              </w:rPr>
            </w:pPr>
            <w:r w:rsidRPr="00601C5B">
              <w:rPr>
                <w:i/>
                <w:sz w:val="23"/>
                <w:szCs w:val="23"/>
              </w:rPr>
              <w:t>х</w:t>
            </w:r>
          </w:p>
        </w:tc>
        <w:tc>
          <w:tcPr>
            <w:tcW w:w="806" w:type="pct"/>
            <w:tcBorders>
              <w:top w:val="nil"/>
              <w:bottom w:val="nil"/>
            </w:tcBorders>
            <w:vAlign w:val="bottom"/>
          </w:tcPr>
          <w:p w:rsidR="00A14C6B" w:rsidRPr="00601C5B" w:rsidRDefault="00A14C6B" w:rsidP="002C0544">
            <w:pPr>
              <w:spacing w:before="80" w:after="70" w:line="220" w:lineRule="exact"/>
              <w:ind w:left="-57" w:right="284" w:firstLine="34"/>
              <w:jc w:val="right"/>
              <w:rPr>
                <w:i/>
                <w:sz w:val="23"/>
                <w:szCs w:val="23"/>
              </w:rPr>
            </w:pPr>
            <w:r w:rsidRPr="00601C5B">
              <w:rPr>
                <w:i/>
                <w:sz w:val="23"/>
                <w:szCs w:val="23"/>
              </w:rPr>
              <w:t>111,6</w:t>
            </w:r>
          </w:p>
        </w:tc>
        <w:tc>
          <w:tcPr>
            <w:tcW w:w="707" w:type="pct"/>
            <w:tcBorders>
              <w:top w:val="nil"/>
              <w:bottom w:val="nil"/>
            </w:tcBorders>
          </w:tcPr>
          <w:p w:rsidR="00A14C6B" w:rsidRPr="00601C5B" w:rsidRDefault="00A14C6B" w:rsidP="002C0544">
            <w:pPr>
              <w:spacing w:before="80" w:after="70" w:line="220" w:lineRule="exact"/>
              <w:ind w:left="-57" w:right="284" w:firstLine="34"/>
              <w:jc w:val="right"/>
              <w:rPr>
                <w:i/>
                <w:sz w:val="23"/>
                <w:szCs w:val="23"/>
              </w:rPr>
            </w:pPr>
            <w:r w:rsidRPr="00601C5B">
              <w:rPr>
                <w:i/>
                <w:sz w:val="23"/>
                <w:szCs w:val="23"/>
              </w:rPr>
              <w:t>х</w:t>
            </w:r>
          </w:p>
        </w:tc>
      </w:tr>
      <w:tr w:rsidR="00A14C6B" w:rsidRPr="002875F3" w:rsidTr="002C57FD">
        <w:trPr>
          <w:trHeight w:val="20"/>
        </w:trPr>
        <w:tc>
          <w:tcPr>
            <w:tcW w:w="1110" w:type="pct"/>
            <w:tcBorders>
              <w:top w:val="nil"/>
              <w:bottom w:val="nil"/>
            </w:tcBorders>
            <w:vAlign w:val="bottom"/>
          </w:tcPr>
          <w:p w:rsidR="00A14C6B" w:rsidRPr="00965A95" w:rsidRDefault="00A14C6B" w:rsidP="002C0544">
            <w:pPr>
              <w:spacing w:before="80" w:after="70" w:line="220" w:lineRule="exact"/>
              <w:ind w:left="318" w:firstLine="34"/>
              <w:rPr>
                <w:sz w:val="23"/>
                <w:szCs w:val="23"/>
              </w:rPr>
            </w:pPr>
            <w:r w:rsidRPr="00965A95">
              <w:rPr>
                <w:sz w:val="23"/>
                <w:szCs w:val="23"/>
              </w:rPr>
              <w:t>Июль</w:t>
            </w:r>
          </w:p>
        </w:tc>
        <w:tc>
          <w:tcPr>
            <w:tcW w:w="854" w:type="pct"/>
            <w:tcBorders>
              <w:top w:val="nil"/>
              <w:bottom w:val="nil"/>
            </w:tcBorders>
            <w:vAlign w:val="bottom"/>
          </w:tcPr>
          <w:p w:rsidR="00A14C6B" w:rsidRPr="00965A95" w:rsidRDefault="00A14C6B" w:rsidP="002C0544">
            <w:pPr>
              <w:spacing w:before="80" w:after="70" w:line="220" w:lineRule="exact"/>
              <w:ind w:left="-57" w:right="284" w:firstLine="34"/>
              <w:jc w:val="right"/>
              <w:rPr>
                <w:sz w:val="23"/>
                <w:szCs w:val="23"/>
              </w:rPr>
            </w:pPr>
            <w:r w:rsidRPr="00965A95">
              <w:rPr>
                <w:sz w:val="23"/>
                <w:szCs w:val="23"/>
              </w:rPr>
              <w:t>2 445,2</w:t>
            </w:r>
          </w:p>
        </w:tc>
        <w:tc>
          <w:tcPr>
            <w:tcW w:w="806" w:type="pct"/>
            <w:tcBorders>
              <w:top w:val="nil"/>
              <w:bottom w:val="nil"/>
            </w:tcBorders>
            <w:vAlign w:val="bottom"/>
          </w:tcPr>
          <w:p w:rsidR="00A14C6B" w:rsidRPr="00965A95" w:rsidRDefault="00A14C6B" w:rsidP="002C0544">
            <w:pPr>
              <w:spacing w:before="80" w:after="70" w:line="220" w:lineRule="exact"/>
              <w:ind w:left="-57" w:right="284" w:firstLine="34"/>
              <w:jc w:val="right"/>
              <w:rPr>
                <w:sz w:val="23"/>
                <w:szCs w:val="23"/>
              </w:rPr>
            </w:pPr>
            <w:r w:rsidRPr="00965A95">
              <w:rPr>
                <w:sz w:val="23"/>
                <w:szCs w:val="23"/>
              </w:rPr>
              <w:t>116,5</w:t>
            </w:r>
          </w:p>
        </w:tc>
        <w:tc>
          <w:tcPr>
            <w:tcW w:w="717" w:type="pct"/>
            <w:tcBorders>
              <w:top w:val="nil"/>
              <w:bottom w:val="nil"/>
            </w:tcBorders>
            <w:vAlign w:val="bottom"/>
          </w:tcPr>
          <w:p w:rsidR="00A14C6B" w:rsidRPr="00965A95" w:rsidRDefault="00A14C6B" w:rsidP="002C0544">
            <w:pPr>
              <w:spacing w:before="80" w:after="70" w:line="220" w:lineRule="exact"/>
              <w:ind w:left="-57" w:right="284" w:firstLine="34"/>
              <w:jc w:val="right"/>
              <w:rPr>
                <w:sz w:val="23"/>
                <w:szCs w:val="23"/>
              </w:rPr>
            </w:pPr>
            <w:r w:rsidRPr="00965A95">
              <w:rPr>
                <w:sz w:val="23"/>
                <w:szCs w:val="23"/>
              </w:rPr>
              <w:t>102,3</w:t>
            </w:r>
          </w:p>
        </w:tc>
        <w:tc>
          <w:tcPr>
            <w:tcW w:w="806" w:type="pct"/>
            <w:tcBorders>
              <w:top w:val="nil"/>
              <w:bottom w:val="nil"/>
            </w:tcBorders>
            <w:vAlign w:val="bottom"/>
          </w:tcPr>
          <w:p w:rsidR="00A14C6B" w:rsidRPr="00965A95" w:rsidRDefault="00A14C6B" w:rsidP="002C0544">
            <w:pPr>
              <w:spacing w:before="80" w:after="70" w:line="220" w:lineRule="exact"/>
              <w:ind w:left="-57" w:right="284" w:firstLine="34"/>
              <w:jc w:val="right"/>
              <w:rPr>
                <w:sz w:val="23"/>
                <w:szCs w:val="23"/>
              </w:rPr>
            </w:pPr>
            <w:r w:rsidRPr="00965A95">
              <w:rPr>
                <w:sz w:val="23"/>
                <w:szCs w:val="23"/>
              </w:rPr>
              <w:t>108,5</w:t>
            </w:r>
          </w:p>
        </w:tc>
        <w:tc>
          <w:tcPr>
            <w:tcW w:w="707" w:type="pct"/>
            <w:tcBorders>
              <w:top w:val="nil"/>
              <w:bottom w:val="nil"/>
            </w:tcBorders>
            <w:vAlign w:val="bottom"/>
          </w:tcPr>
          <w:p w:rsidR="00A14C6B" w:rsidRPr="00965A95" w:rsidRDefault="00A14C6B" w:rsidP="002C0544">
            <w:pPr>
              <w:spacing w:before="80" w:after="70" w:line="220" w:lineRule="exact"/>
              <w:ind w:left="-57" w:right="284" w:firstLine="34"/>
              <w:jc w:val="right"/>
              <w:rPr>
                <w:sz w:val="23"/>
                <w:szCs w:val="23"/>
              </w:rPr>
            </w:pPr>
            <w:r w:rsidRPr="00965A95">
              <w:rPr>
                <w:sz w:val="23"/>
                <w:szCs w:val="23"/>
              </w:rPr>
              <w:t>102,1</w:t>
            </w:r>
          </w:p>
        </w:tc>
      </w:tr>
      <w:tr w:rsidR="00A14C6B" w:rsidRPr="002875F3" w:rsidTr="002C57FD">
        <w:trPr>
          <w:trHeight w:val="20"/>
        </w:trPr>
        <w:tc>
          <w:tcPr>
            <w:tcW w:w="1110" w:type="pct"/>
            <w:tcBorders>
              <w:top w:val="nil"/>
              <w:bottom w:val="nil"/>
            </w:tcBorders>
            <w:vAlign w:val="bottom"/>
          </w:tcPr>
          <w:p w:rsidR="00A14C6B" w:rsidRPr="00611F58" w:rsidRDefault="00A14C6B" w:rsidP="002C0544">
            <w:pPr>
              <w:spacing w:before="80" w:after="70" w:line="220" w:lineRule="exact"/>
              <w:ind w:left="318" w:firstLine="34"/>
              <w:rPr>
                <w:sz w:val="23"/>
                <w:szCs w:val="23"/>
              </w:rPr>
            </w:pPr>
            <w:r w:rsidRPr="00611F58">
              <w:rPr>
                <w:sz w:val="23"/>
                <w:szCs w:val="23"/>
              </w:rPr>
              <w:t>Август</w:t>
            </w:r>
          </w:p>
        </w:tc>
        <w:tc>
          <w:tcPr>
            <w:tcW w:w="854" w:type="pct"/>
            <w:tcBorders>
              <w:top w:val="nil"/>
              <w:bottom w:val="nil"/>
            </w:tcBorders>
            <w:vAlign w:val="bottom"/>
          </w:tcPr>
          <w:p w:rsidR="00A14C6B" w:rsidRPr="00611F58" w:rsidRDefault="00A14C6B" w:rsidP="002C0544">
            <w:pPr>
              <w:spacing w:before="80" w:after="70" w:line="220" w:lineRule="exact"/>
              <w:ind w:left="-57" w:right="284" w:firstLine="34"/>
              <w:jc w:val="right"/>
              <w:rPr>
                <w:sz w:val="23"/>
                <w:szCs w:val="23"/>
                <w:lang w:val="en-US"/>
              </w:rPr>
            </w:pPr>
            <w:r w:rsidRPr="00611F58">
              <w:rPr>
                <w:sz w:val="23"/>
                <w:szCs w:val="23"/>
              </w:rPr>
              <w:t>2 461,</w:t>
            </w:r>
            <w:r w:rsidRPr="00611F58">
              <w:rPr>
                <w:sz w:val="23"/>
                <w:szCs w:val="23"/>
                <w:lang w:val="en-US"/>
              </w:rPr>
              <w:t>8</w:t>
            </w:r>
          </w:p>
        </w:tc>
        <w:tc>
          <w:tcPr>
            <w:tcW w:w="806" w:type="pct"/>
            <w:tcBorders>
              <w:top w:val="nil"/>
              <w:bottom w:val="nil"/>
            </w:tcBorders>
            <w:vAlign w:val="bottom"/>
          </w:tcPr>
          <w:p w:rsidR="00A14C6B" w:rsidRPr="00611F58" w:rsidRDefault="00A14C6B" w:rsidP="002C0544">
            <w:pPr>
              <w:spacing w:before="80" w:after="70" w:line="220" w:lineRule="exact"/>
              <w:ind w:left="-57" w:right="284" w:firstLine="34"/>
              <w:jc w:val="right"/>
              <w:rPr>
                <w:sz w:val="23"/>
                <w:szCs w:val="23"/>
                <w:lang w:val="en-US"/>
              </w:rPr>
            </w:pPr>
            <w:r w:rsidRPr="00611F58">
              <w:rPr>
                <w:sz w:val="23"/>
                <w:szCs w:val="23"/>
              </w:rPr>
              <w:t>117,</w:t>
            </w:r>
            <w:r w:rsidRPr="00611F58">
              <w:rPr>
                <w:sz w:val="23"/>
                <w:szCs w:val="23"/>
                <w:lang w:val="en-US"/>
              </w:rPr>
              <w:t>2</w:t>
            </w:r>
          </w:p>
        </w:tc>
        <w:tc>
          <w:tcPr>
            <w:tcW w:w="717" w:type="pct"/>
            <w:tcBorders>
              <w:top w:val="nil"/>
              <w:bottom w:val="nil"/>
            </w:tcBorders>
            <w:vAlign w:val="bottom"/>
          </w:tcPr>
          <w:p w:rsidR="00A14C6B" w:rsidRPr="00611F58" w:rsidRDefault="00A14C6B" w:rsidP="002C0544">
            <w:pPr>
              <w:spacing w:before="80" w:after="70" w:line="220" w:lineRule="exact"/>
              <w:ind w:left="-57" w:right="284" w:firstLine="34"/>
              <w:jc w:val="right"/>
              <w:rPr>
                <w:sz w:val="23"/>
                <w:szCs w:val="23"/>
              </w:rPr>
            </w:pPr>
            <w:r w:rsidRPr="00611F58">
              <w:rPr>
                <w:sz w:val="23"/>
                <w:szCs w:val="23"/>
              </w:rPr>
              <w:t>100,7</w:t>
            </w:r>
          </w:p>
        </w:tc>
        <w:tc>
          <w:tcPr>
            <w:tcW w:w="806" w:type="pct"/>
            <w:tcBorders>
              <w:top w:val="nil"/>
              <w:bottom w:val="nil"/>
            </w:tcBorders>
            <w:vAlign w:val="bottom"/>
          </w:tcPr>
          <w:p w:rsidR="00A14C6B" w:rsidRPr="00611F58" w:rsidRDefault="00A14C6B" w:rsidP="002C0544">
            <w:pPr>
              <w:spacing w:before="80" w:after="70" w:line="220" w:lineRule="exact"/>
              <w:ind w:left="-57" w:right="284" w:firstLine="34"/>
              <w:jc w:val="right"/>
              <w:rPr>
                <w:sz w:val="23"/>
                <w:szCs w:val="23"/>
                <w:lang w:val="en-US"/>
              </w:rPr>
            </w:pPr>
            <w:r w:rsidRPr="00611F58">
              <w:rPr>
                <w:sz w:val="23"/>
                <w:szCs w:val="23"/>
              </w:rPr>
              <w:t>109,</w:t>
            </w:r>
            <w:r w:rsidRPr="00611F58">
              <w:rPr>
                <w:sz w:val="23"/>
                <w:szCs w:val="23"/>
                <w:lang w:val="en-US"/>
              </w:rPr>
              <w:t>3</w:t>
            </w:r>
          </w:p>
        </w:tc>
        <w:tc>
          <w:tcPr>
            <w:tcW w:w="707" w:type="pct"/>
            <w:tcBorders>
              <w:top w:val="nil"/>
              <w:bottom w:val="nil"/>
            </w:tcBorders>
            <w:vAlign w:val="bottom"/>
          </w:tcPr>
          <w:p w:rsidR="00A14C6B" w:rsidRPr="00611F58" w:rsidRDefault="00A14C6B" w:rsidP="002C0544">
            <w:pPr>
              <w:spacing w:before="80" w:after="70" w:line="220" w:lineRule="exact"/>
              <w:ind w:left="-57" w:right="284" w:firstLine="34"/>
              <w:jc w:val="right"/>
              <w:rPr>
                <w:sz w:val="23"/>
                <w:szCs w:val="23"/>
              </w:rPr>
            </w:pPr>
            <w:r w:rsidRPr="00611F58">
              <w:rPr>
                <w:sz w:val="23"/>
                <w:szCs w:val="23"/>
              </w:rPr>
              <w:t>101,0</w:t>
            </w:r>
          </w:p>
        </w:tc>
      </w:tr>
      <w:tr w:rsidR="00A14C6B" w:rsidRPr="002875F3" w:rsidTr="002C57FD">
        <w:trPr>
          <w:trHeight w:val="20"/>
        </w:trPr>
        <w:tc>
          <w:tcPr>
            <w:tcW w:w="1110" w:type="pct"/>
            <w:tcBorders>
              <w:top w:val="nil"/>
              <w:bottom w:val="nil"/>
            </w:tcBorders>
            <w:vAlign w:val="bottom"/>
          </w:tcPr>
          <w:p w:rsidR="00A14C6B" w:rsidRPr="002C7F17" w:rsidRDefault="00A14C6B" w:rsidP="002C0544">
            <w:pPr>
              <w:spacing w:before="80" w:after="70" w:line="220" w:lineRule="exact"/>
              <w:ind w:left="318" w:firstLine="34"/>
              <w:rPr>
                <w:sz w:val="23"/>
                <w:szCs w:val="23"/>
              </w:rPr>
            </w:pPr>
            <w:r w:rsidRPr="002C7F17">
              <w:rPr>
                <w:sz w:val="23"/>
                <w:szCs w:val="23"/>
              </w:rPr>
              <w:t>Сентябрь</w:t>
            </w:r>
          </w:p>
        </w:tc>
        <w:tc>
          <w:tcPr>
            <w:tcW w:w="854" w:type="pct"/>
            <w:tcBorders>
              <w:top w:val="nil"/>
              <w:bottom w:val="nil"/>
            </w:tcBorders>
            <w:vAlign w:val="bottom"/>
          </w:tcPr>
          <w:p w:rsidR="00A14C6B" w:rsidRPr="002C7F17" w:rsidRDefault="00A14C6B" w:rsidP="002C0544">
            <w:pPr>
              <w:spacing w:before="80" w:after="70" w:line="220" w:lineRule="exact"/>
              <w:ind w:left="-57" w:right="284" w:firstLine="34"/>
              <w:jc w:val="right"/>
              <w:rPr>
                <w:sz w:val="23"/>
                <w:szCs w:val="23"/>
              </w:rPr>
            </w:pPr>
            <w:r w:rsidRPr="002C7F17">
              <w:rPr>
                <w:sz w:val="23"/>
                <w:szCs w:val="23"/>
              </w:rPr>
              <w:t>2 435,1</w:t>
            </w:r>
          </w:p>
        </w:tc>
        <w:tc>
          <w:tcPr>
            <w:tcW w:w="806" w:type="pct"/>
            <w:tcBorders>
              <w:top w:val="nil"/>
              <w:bottom w:val="nil"/>
            </w:tcBorders>
            <w:vAlign w:val="bottom"/>
          </w:tcPr>
          <w:p w:rsidR="00A14C6B" w:rsidRPr="002C7F17" w:rsidRDefault="00A14C6B" w:rsidP="002C0544">
            <w:pPr>
              <w:spacing w:before="80" w:after="70" w:line="220" w:lineRule="exact"/>
              <w:ind w:left="-57" w:right="284" w:firstLine="34"/>
              <w:jc w:val="right"/>
              <w:rPr>
                <w:sz w:val="23"/>
                <w:szCs w:val="23"/>
              </w:rPr>
            </w:pPr>
            <w:r w:rsidRPr="002C7F17">
              <w:rPr>
                <w:sz w:val="23"/>
                <w:szCs w:val="23"/>
              </w:rPr>
              <w:t>117,5</w:t>
            </w:r>
          </w:p>
        </w:tc>
        <w:tc>
          <w:tcPr>
            <w:tcW w:w="717" w:type="pct"/>
            <w:tcBorders>
              <w:top w:val="nil"/>
              <w:bottom w:val="nil"/>
            </w:tcBorders>
            <w:vAlign w:val="bottom"/>
          </w:tcPr>
          <w:p w:rsidR="00A14C6B" w:rsidRPr="002C7F17" w:rsidRDefault="00A14C6B" w:rsidP="002C0544">
            <w:pPr>
              <w:spacing w:before="80" w:after="70" w:line="220" w:lineRule="exact"/>
              <w:ind w:left="-57" w:right="284" w:firstLine="34"/>
              <w:jc w:val="right"/>
              <w:rPr>
                <w:sz w:val="23"/>
                <w:szCs w:val="23"/>
              </w:rPr>
            </w:pPr>
            <w:r w:rsidRPr="002C7F17">
              <w:rPr>
                <w:sz w:val="23"/>
                <w:szCs w:val="23"/>
              </w:rPr>
              <w:t>98,9</w:t>
            </w:r>
          </w:p>
        </w:tc>
        <w:tc>
          <w:tcPr>
            <w:tcW w:w="806" w:type="pct"/>
            <w:tcBorders>
              <w:top w:val="nil"/>
              <w:bottom w:val="nil"/>
            </w:tcBorders>
            <w:vAlign w:val="bottom"/>
          </w:tcPr>
          <w:p w:rsidR="00A14C6B" w:rsidRPr="002C7F17" w:rsidRDefault="00A14C6B" w:rsidP="002C0544">
            <w:pPr>
              <w:spacing w:before="80" w:after="70" w:line="220" w:lineRule="exact"/>
              <w:ind w:left="-57" w:right="284" w:firstLine="34"/>
              <w:jc w:val="right"/>
              <w:rPr>
                <w:sz w:val="23"/>
                <w:szCs w:val="23"/>
              </w:rPr>
            </w:pPr>
            <w:r w:rsidRPr="002C7F17">
              <w:rPr>
                <w:sz w:val="23"/>
                <w:szCs w:val="23"/>
              </w:rPr>
              <w:t>109,7</w:t>
            </w:r>
          </w:p>
        </w:tc>
        <w:tc>
          <w:tcPr>
            <w:tcW w:w="707" w:type="pct"/>
            <w:tcBorders>
              <w:top w:val="nil"/>
              <w:bottom w:val="nil"/>
            </w:tcBorders>
            <w:vAlign w:val="bottom"/>
          </w:tcPr>
          <w:p w:rsidR="00A14C6B" w:rsidRPr="002C7F17" w:rsidRDefault="00A14C6B" w:rsidP="002C0544">
            <w:pPr>
              <w:spacing w:before="80" w:after="70" w:line="220" w:lineRule="exact"/>
              <w:ind w:left="-57" w:right="284" w:firstLine="34"/>
              <w:jc w:val="right"/>
              <w:rPr>
                <w:sz w:val="23"/>
                <w:szCs w:val="23"/>
              </w:rPr>
            </w:pPr>
            <w:r w:rsidRPr="002C7F17">
              <w:rPr>
                <w:sz w:val="23"/>
                <w:szCs w:val="23"/>
              </w:rPr>
              <w:t>98,4</w:t>
            </w:r>
          </w:p>
        </w:tc>
      </w:tr>
      <w:tr w:rsidR="00A14C6B" w:rsidRPr="002875F3" w:rsidTr="00603C27">
        <w:trPr>
          <w:trHeight w:val="20"/>
        </w:trPr>
        <w:tc>
          <w:tcPr>
            <w:tcW w:w="1110" w:type="pct"/>
            <w:tcBorders>
              <w:top w:val="nil"/>
              <w:bottom w:val="nil"/>
            </w:tcBorders>
            <w:vAlign w:val="bottom"/>
          </w:tcPr>
          <w:p w:rsidR="00A14C6B" w:rsidRPr="00A86E7A" w:rsidRDefault="00A14C6B" w:rsidP="002C0544">
            <w:pPr>
              <w:spacing w:before="80" w:after="70" w:line="220" w:lineRule="exact"/>
              <w:ind w:firstLine="34"/>
              <w:rPr>
                <w:b/>
                <w:spacing w:val="-2"/>
                <w:sz w:val="23"/>
                <w:szCs w:val="23"/>
                <w:lang w:val="en-US"/>
              </w:rPr>
            </w:pPr>
            <w:r w:rsidRPr="00A86E7A">
              <w:rPr>
                <w:b/>
                <w:spacing w:val="-2"/>
                <w:sz w:val="23"/>
                <w:szCs w:val="23"/>
                <w:lang w:val="en-US"/>
              </w:rPr>
              <w:t>III квартал</w:t>
            </w:r>
          </w:p>
        </w:tc>
        <w:tc>
          <w:tcPr>
            <w:tcW w:w="854" w:type="pct"/>
            <w:tcBorders>
              <w:top w:val="nil"/>
              <w:bottom w:val="nil"/>
            </w:tcBorders>
            <w:vAlign w:val="bottom"/>
          </w:tcPr>
          <w:p w:rsidR="00A14C6B" w:rsidRPr="00A86E7A" w:rsidRDefault="00A14C6B" w:rsidP="002C0544">
            <w:pPr>
              <w:spacing w:before="80" w:after="70" w:line="220" w:lineRule="exact"/>
              <w:ind w:left="-57" w:right="284" w:firstLine="34"/>
              <w:jc w:val="right"/>
              <w:rPr>
                <w:b/>
                <w:sz w:val="23"/>
                <w:szCs w:val="23"/>
              </w:rPr>
            </w:pPr>
            <w:r>
              <w:rPr>
                <w:b/>
                <w:sz w:val="23"/>
                <w:szCs w:val="23"/>
              </w:rPr>
              <w:t>2 448,1</w:t>
            </w:r>
          </w:p>
        </w:tc>
        <w:tc>
          <w:tcPr>
            <w:tcW w:w="806" w:type="pct"/>
            <w:tcBorders>
              <w:top w:val="nil"/>
              <w:bottom w:val="nil"/>
            </w:tcBorders>
            <w:vAlign w:val="bottom"/>
          </w:tcPr>
          <w:p w:rsidR="00A14C6B" w:rsidRPr="00A86E7A" w:rsidRDefault="00A14C6B" w:rsidP="002C0544">
            <w:pPr>
              <w:spacing w:before="80" w:after="70" w:line="220" w:lineRule="exact"/>
              <w:ind w:left="-57" w:right="284" w:firstLine="34"/>
              <w:jc w:val="right"/>
              <w:rPr>
                <w:b/>
                <w:sz w:val="23"/>
                <w:szCs w:val="23"/>
              </w:rPr>
            </w:pPr>
            <w:r>
              <w:rPr>
                <w:b/>
                <w:sz w:val="23"/>
                <w:szCs w:val="23"/>
              </w:rPr>
              <w:t>117,1</w:t>
            </w:r>
          </w:p>
        </w:tc>
        <w:tc>
          <w:tcPr>
            <w:tcW w:w="717" w:type="pct"/>
            <w:tcBorders>
              <w:top w:val="nil"/>
              <w:bottom w:val="nil"/>
            </w:tcBorders>
            <w:vAlign w:val="bottom"/>
          </w:tcPr>
          <w:p w:rsidR="00A14C6B" w:rsidRPr="00A86E7A" w:rsidRDefault="00A14C6B" w:rsidP="002C0544">
            <w:pPr>
              <w:spacing w:before="80" w:after="70" w:line="220" w:lineRule="exact"/>
              <w:ind w:left="-57" w:right="284" w:firstLine="34"/>
              <w:jc w:val="right"/>
              <w:rPr>
                <w:b/>
                <w:sz w:val="23"/>
                <w:szCs w:val="23"/>
              </w:rPr>
            </w:pPr>
            <w:r>
              <w:rPr>
                <w:b/>
                <w:sz w:val="23"/>
                <w:szCs w:val="23"/>
              </w:rPr>
              <w:t>105,3</w:t>
            </w:r>
          </w:p>
        </w:tc>
        <w:tc>
          <w:tcPr>
            <w:tcW w:w="806" w:type="pct"/>
            <w:tcBorders>
              <w:top w:val="nil"/>
              <w:bottom w:val="nil"/>
            </w:tcBorders>
            <w:vAlign w:val="bottom"/>
          </w:tcPr>
          <w:p w:rsidR="00A14C6B" w:rsidRPr="00A86E7A" w:rsidRDefault="00A14C6B" w:rsidP="002C0544">
            <w:pPr>
              <w:spacing w:before="80" w:after="70" w:line="220" w:lineRule="exact"/>
              <w:ind w:left="-57" w:right="284" w:firstLine="34"/>
              <w:jc w:val="right"/>
              <w:rPr>
                <w:b/>
                <w:sz w:val="23"/>
                <w:szCs w:val="23"/>
              </w:rPr>
            </w:pPr>
            <w:r>
              <w:rPr>
                <w:b/>
                <w:sz w:val="23"/>
                <w:szCs w:val="23"/>
              </w:rPr>
              <w:t>109,8</w:t>
            </w:r>
          </w:p>
        </w:tc>
        <w:tc>
          <w:tcPr>
            <w:tcW w:w="707" w:type="pct"/>
            <w:tcBorders>
              <w:top w:val="nil"/>
              <w:bottom w:val="nil"/>
            </w:tcBorders>
            <w:vAlign w:val="bottom"/>
          </w:tcPr>
          <w:p w:rsidR="00A14C6B" w:rsidRPr="00A86E7A" w:rsidRDefault="00A14C6B" w:rsidP="002C0544">
            <w:pPr>
              <w:spacing w:before="80" w:after="70" w:line="220" w:lineRule="exact"/>
              <w:ind w:left="-57" w:right="284" w:firstLine="34"/>
              <w:jc w:val="right"/>
              <w:rPr>
                <w:b/>
                <w:sz w:val="23"/>
                <w:szCs w:val="23"/>
              </w:rPr>
            </w:pPr>
            <w:r>
              <w:rPr>
                <w:b/>
                <w:sz w:val="23"/>
                <w:szCs w:val="23"/>
              </w:rPr>
              <w:t>104,3</w:t>
            </w:r>
          </w:p>
        </w:tc>
      </w:tr>
      <w:tr w:rsidR="00A14C6B" w:rsidRPr="002875F3" w:rsidTr="002C7F17">
        <w:trPr>
          <w:trHeight w:val="20"/>
        </w:trPr>
        <w:tc>
          <w:tcPr>
            <w:tcW w:w="1110" w:type="pct"/>
            <w:tcBorders>
              <w:top w:val="nil"/>
              <w:bottom w:val="nil"/>
            </w:tcBorders>
            <w:vAlign w:val="bottom"/>
          </w:tcPr>
          <w:p w:rsidR="00A14C6B" w:rsidRPr="002C7F17" w:rsidRDefault="00A14C6B" w:rsidP="002C0544">
            <w:pPr>
              <w:spacing w:before="80" w:after="70" w:line="220" w:lineRule="exact"/>
              <w:ind w:firstLine="34"/>
              <w:rPr>
                <w:i/>
                <w:sz w:val="23"/>
                <w:szCs w:val="23"/>
              </w:rPr>
            </w:pPr>
            <w:r w:rsidRPr="002C7F17">
              <w:rPr>
                <w:i/>
                <w:sz w:val="23"/>
                <w:szCs w:val="23"/>
              </w:rPr>
              <w:t>Январь-сентябрь</w:t>
            </w:r>
          </w:p>
        </w:tc>
        <w:tc>
          <w:tcPr>
            <w:tcW w:w="854" w:type="pct"/>
            <w:tcBorders>
              <w:top w:val="nil"/>
              <w:bottom w:val="nil"/>
            </w:tcBorders>
            <w:vAlign w:val="bottom"/>
          </w:tcPr>
          <w:p w:rsidR="00A14C6B" w:rsidRPr="002C7F17" w:rsidRDefault="00A14C6B" w:rsidP="002C0544">
            <w:pPr>
              <w:spacing w:before="80" w:after="70" w:line="220" w:lineRule="exact"/>
              <w:ind w:right="284" w:firstLine="34"/>
              <w:jc w:val="right"/>
              <w:rPr>
                <w:i/>
                <w:spacing w:val="-2"/>
                <w:sz w:val="23"/>
                <w:szCs w:val="23"/>
                <w:lang w:val="en-US"/>
              </w:rPr>
            </w:pPr>
            <w:r w:rsidRPr="002C7F17">
              <w:rPr>
                <w:i/>
                <w:spacing w:val="-2"/>
                <w:sz w:val="23"/>
                <w:szCs w:val="23"/>
              </w:rPr>
              <w:t>2 308,2</w:t>
            </w:r>
          </w:p>
        </w:tc>
        <w:tc>
          <w:tcPr>
            <w:tcW w:w="806" w:type="pct"/>
            <w:tcBorders>
              <w:top w:val="nil"/>
              <w:bottom w:val="nil"/>
            </w:tcBorders>
            <w:vAlign w:val="bottom"/>
          </w:tcPr>
          <w:p w:rsidR="00A14C6B" w:rsidRPr="002C7F17" w:rsidRDefault="00A14C6B" w:rsidP="002C0544">
            <w:pPr>
              <w:spacing w:before="80" w:after="70" w:line="220" w:lineRule="exact"/>
              <w:ind w:right="284" w:firstLine="34"/>
              <w:jc w:val="right"/>
              <w:rPr>
                <w:i/>
                <w:spacing w:val="-2"/>
                <w:sz w:val="23"/>
                <w:szCs w:val="23"/>
              </w:rPr>
            </w:pPr>
            <w:r w:rsidRPr="002C7F17">
              <w:rPr>
                <w:i/>
                <w:spacing w:val="-2"/>
                <w:sz w:val="23"/>
                <w:szCs w:val="23"/>
              </w:rPr>
              <w:t>118,1</w:t>
            </w:r>
          </w:p>
        </w:tc>
        <w:tc>
          <w:tcPr>
            <w:tcW w:w="717" w:type="pct"/>
            <w:tcBorders>
              <w:top w:val="nil"/>
              <w:bottom w:val="nil"/>
            </w:tcBorders>
            <w:vAlign w:val="bottom"/>
          </w:tcPr>
          <w:p w:rsidR="00A14C6B" w:rsidRPr="002C7F17" w:rsidRDefault="00A14C6B" w:rsidP="002C0544">
            <w:pPr>
              <w:spacing w:before="80" w:after="70" w:line="220" w:lineRule="exact"/>
              <w:ind w:right="284" w:firstLine="34"/>
              <w:jc w:val="right"/>
              <w:rPr>
                <w:i/>
                <w:spacing w:val="-2"/>
                <w:sz w:val="23"/>
                <w:szCs w:val="23"/>
                <w:lang w:val="en-US"/>
              </w:rPr>
            </w:pPr>
            <w:r w:rsidRPr="002C7F17">
              <w:rPr>
                <w:i/>
                <w:spacing w:val="-2"/>
                <w:sz w:val="23"/>
                <w:szCs w:val="23"/>
                <w:lang w:val="en-US"/>
              </w:rPr>
              <w:t>х</w:t>
            </w:r>
          </w:p>
        </w:tc>
        <w:tc>
          <w:tcPr>
            <w:tcW w:w="806" w:type="pct"/>
            <w:tcBorders>
              <w:top w:val="nil"/>
              <w:bottom w:val="nil"/>
            </w:tcBorders>
            <w:vAlign w:val="bottom"/>
          </w:tcPr>
          <w:p w:rsidR="00A14C6B" w:rsidRPr="002C7F17" w:rsidRDefault="00A14C6B" w:rsidP="002C0544">
            <w:pPr>
              <w:spacing w:before="80" w:after="70" w:line="220" w:lineRule="exact"/>
              <w:ind w:right="284" w:firstLine="34"/>
              <w:jc w:val="right"/>
              <w:rPr>
                <w:i/>
                <w:spacing w:val="-2"/>
                <w:sz w:val="23"/>
                <w:szCs w:val="23"/>
              </w:rPr>
            </w:pPr>
            <w:r w:rsidRPr="002C7F17">
              <w:rPr>
                <w:i/>
                <w:spacing w:val="-2"/>
                <w:sz w:val="23"/>
                <w:szCs w:val="23"/>
              </w:rPr>
              <w:t>110,8</w:t>
            </w:r>
          </w:p>
        </w:tc>
        <w:tc>
          <w:tcPr>
            <w:tcW w:w="707" w:type="pct"/>
            <w:tcBorders>
              <w:top w:val="nil"/>
              <w:bottom w:val="nil"/>
            </w:tcBorders>
            <w:vAlign w:val="bottom"/>
          </w:tcPr>
          <w:p w:rsidR="00A14C6B" w:rsidRPr="002C7F17" w:rsidRDefault="00A14C6B" w:rsidP="002C0544">
            <w:pPr>
              <w:spacing w:before="80" w:after="70" w:line="220" w:lineRule="exact"/>
              <w:ind w:right="284" w:firstLine="34"/>
              <w:jc w:val="right"/>
              <w:rPr>
                <w:i/>
                <w:spacing w:val="-2"/>
                <w:sz w:val="23"/>
                <w:szCs w:val="23"/>
                <w:lang w:val="en-US"/>
              </w:rPr>
            </w:pPr>
            <w:r w:rsidRPr="002C7F17">
              <w:rPr>
                <w:i/>
                <w:spacing w:val="-2"/>
                <w:sz w:val="23"/>
                <w:szCs w:val="23"/>
                <w:lang w:val="en-US"/>
              </w:rPr>
              <w:t>х</w:t>
            </w:r>
          </w:p>
        </w:tc>
      </w:tr>
      <w:tr w:rsidR="00A14C6B" w:rsidRPr="002875F3" w:rsidTr="002C7F17">
        <w:trPr>
          <w:trHeight w:val="20"/>
        </w:trPr>
        <w:tc>
          <w:tcPr>
            <w:tcW w:w="1110" w:type="pct"/>
            <w:tcBorders>
              <w:top w:val="nil"/>
              <w:bottom w:val="nil"/>
            </w:tcBorders>
            <w:vAlign w:val="bottom"/>
          </w:tcPr>
          <w:p w:rsidR="00A14C6B" w:rsidRPr="00E754B2" w:rsidRDefault="00A14C6B" w:rsidP="002C0544">
            <w:pPr>
              <w:spacing w:before="80" w:after="70" w:line="220" w:lineRule="exact"/>
              <w:ind w:left="318" w:firstLine="34"/>
              <w:rPr>
                <w:sz w:val="23"/>
                <w:szCs w:val="23"/>
              </w:rPr>
            </w:pPr>
            <w:r w:rsidRPr="00E754B2">
              <w:rPr>
                <w:sz w:val="23"/>
                <w:szCs w:val="23"/>
              </w:rPr>
              <w:t>Октябрь</w:t>
            </w:r>
          </w:p>
        </w:tc>
        <w:tc>
          <w:tcPr>
            <w:tcW w:w="854" w:type="pct"/>
            <w:tcBorders>
              <w:top w:val="nil"/>
              <w:bottom w:val="nil"/>
            </w:tcBorders>
            <w:vAlign w:val="bottom"/>
          </w:tcPr>
          <w:p w:rsidR="00A14C6B" w:rsidRPr="00E754B2" w:rsidRDefault="00A14C6B" w:rsidP="002C0544">
            <w:pPr>
              <w:spacing w:before="80" w:after="70" w:line="220" w:lineRule="exact"/>
              <w:ind w:left="-57" w:right="284" w:firstLine="34"/>
              <w:jc w:val="right"/>
              <w:rPr>
                <w:sz w:val="23"/>
                <w:szCs w:val="23"/>
              </w:rPr>
            </w:pPr>
            <w:r w:rsidRPr="00E754B2">
              <w:rPr>
                <w:sz w:val="23"/>
                <w:szCs w:val="23"/>
              </w:rPr>
              <w:t>2 470,2</w:t>
            </w:r>
          </w:p>
        </w:tc>
        <w:tc>
          <w:tcPr>
            <w:tcW w:w="806" w:type="pct"/>
            <w:tcBorders>
              <w:top w:val="nil"/>
              <w:bottom w:val="nil"/>
            </w:tcBorders>
            <w:vAlign w:val="bottom"/>
          </w:tcPr>
          <w:p w:rsidR="00A14C6B" w:rsidRPr="00E754B2" w:rsidRDefault="00A14C6B" w:rsidP="002C0544">
            <w:pPr>
              <w:spacing w:before="80" w:after="70" w:line="220" w:lineRule="exact"/>
              <w:ind w:left="-57" w:right="284" w:firstLine="34"/>
              <w:jc w:val="right"/>
              <w:rPr>
                <w:sz w:val="23"/>
                <w:szCs w:val="23"/>
              </w:rPr>
            </w:pPr>
            <w:r w:rsidRPr="00E754B2">
              <w:rPr>
                <w:sz w:val="23"/>
                <w:szCs w:val="23"/>
              </w:rPr>
              <w:t>116,5</w:t>
            </w:r>
          </w:p>
        </w:tc>
        <w:tc>
          <w:tcPr>
            <w:tcW w:w="717" w:type="pct"/>
            <w:tcBorders>
              <w:top w:val="nil"/>
              <w:bottom w:val="nil"/>
            </w:tcBorders>
            <w:vAlign w:val="bottom"/>
          </w:tcPr>
          <w:p w:rsidR="00A14C6B" w:rsidRPr="00E754B2" w:rsidRDefault="00A14C6B" w:rsidP="002C0544">
            <w:pPr>
              <w:spacing w:before="80" w:after="70" w:line="220" w:lineRule="exact"/>
              <w:ind w:left="-57" w:right="284" w:firstLine="34"/>
              <w:jc w:val="right"/>
              <w:rPr>
                <w:sz w:val="23"/>
                <w:szCs w:val="23"/>
              </w:rPr>
            </w:pPr>
            <w:r w:rsidRPr="00E754B2">
              <w:rPr>
                <w:sz w:val="23"/>
                <w:szCs w:val="23"/>
              </w:rPr>
              <w:t>101,4</w:t>
            </w:r>
          </w:p>
        </w:tc>
        <w:tc>
          <w:tcPr>
            <w:tcW w:w="806" w:type="pct"/>
            <w:tcBorders>
              <w:top w:val="nil"/>
              <w:bottom w:val="nil"/>
            </w:tcBorders>
            <w:vAlign w:val="bottom"/>
          </w:tcPr>
          <w:p w:rsidR="00A14C6B" w:rsidRPr="00E754B2" w:rsidRDefault="00A14C6B" w:rsidP="002C0544">
            <w:pPr>
              <w:spacing w:before="80" w:after="70" w:line="220" w:lineRule="exact"/>
              <w:ind w:left="-57" w:right="284" w:firstLine="34"/>
              <w:jc w:val="right"/>
              <w:rPr>
                <w:sz w:val="23"/>
                <w:szCs w:val="23"/>
              </w:rPr>
            </w:pPr>
            <w:r w:rsidRPr="00E754B2">
              <w:rPr>
                <w:sz w:val="23"/>
                <w:szCs w:val="23"/>
              </w:rPr>
              <w:t>109,0</w:t>
            </w:r>
          </w:p>
        </w:tc>
        <w:tc>
          <w:tcPr>
            <w:tcW w:w="707" w:type="pct"/>
            <w:tcBorders>
              <w:top w:val="nil"/>
              <w:bottom w:val="nil"/>
            </w:tcBorders>
            <w:vAlign w:val="bottom"/>
          </w:tcPr>
          <w:p w:rsidR="00A14C6B" w:rsidRPr="00E754B2" w:rsidRDefault="00A14C6B" w:rsidP="002C0544">
            <w:pPr>
              <w:spacing w:before="80" w:after="70" w:line="220" w:lineRule="exact"/>
              <w:ind w:left="-57" w:right="284" w:firstLine="34"/>
              <w:jc w:val="right"/>
              <w:rPr>
                <w:sz w:val="23"/>
                <w:szCs w:val="23"/>
              </w:rPr>
            </w:pPr>
            <w:r w:rsidRPr="00E754B2">
              <w:rPr>
                <w:sz w:val="23"/>
                <w:szCs w:val="23"/>
              </w:rPr>
              <w:t>101,1</w:t>
            </w:r>
          </w:p>
        </w:tc>
      </w:tr>
      <w:tr w:rsidR="00A14C6B" w:rsidRPr="002875F3" w:rsidTr="002C7F17">
        <w:trPr>
          <w:trHeight w:val="20"/>
        </w:trPr>
        <w:tc>
          <w:tcPr>
            <w:tcW w:w="1110" w:type="pct"/>
            <w:tcBorders>
              <w:top w:val="nil"/>
              <w:bottom w:val="nil"/>
            </w:tcBorders>
            <w:vAlign w:val="bottom"/>
          </w:tcPr>
          <w:p w:rsidR="00A14C6B" w:rsidRPr="00F2768B" w:rsidRDefault="00A14C6B" w:rsidP="002C0544">
            <w:pPr>
              <w:spacing w:before="80" w:after="70" w:line="220" w:lineRule="exact"/>
              <w:ind w:left="318" w:firstLine="34"/>
              <w:rPr>
                <w:sz w:val="23"/>
                <w:szCs w:val="23"/>
              </w:rPr>
            </w:pPr>
            <w:r w:rsidRPr="00F2768B">
              <w:rPr>
                <w:sz w:val="23"/>
                <w:szCs w:val="23"/>
              </w:rPr>
              <w:t>Ноябрь</w:t>
            </w:r>
          </w:p>
        </w:tc>
        <w:tc>
          <w:tcPr>
            <w:tcW w:w="854" w:type="pct"/>
            <w:tcBorders>
              <w:top w:val="nil"/>
              <w:bottom w:val="nil"/>
            </w:tcBorders>
            <w:vAlign w:val="bottom"/>
          </w:tcPr>
          <w:p w:rsidR="00A14C6B" w:rsidRPr="00F2768B" w:rsidRDefault="00A14C6B" w:rsidP="002C0544">
            <w:pPr>
              <w:spacing w:before="80" w:after="70" w:line="220" w:lineRule="exact"/>
              <w:ind w:left="-57" w:right="284" w:firstLine="34"/>
              <w:jc w:val="right"/>
              <w:rPr>
                <w:sz w:val="23"/>
                <w:szCs w:val="23"/>
              </w:rPr>
            </w:pPr>
            <w:r w:rsidRPr="00F2768B">
              <w:rPr>
                <w:sz w:val="23"/>
                <w:szCs w:val="23"/>
              </w:rPr>
              <w:t>2 422,8</w:t>
            </w:r>
          </w:p>
        </w:tc>
        <w:tc>
          <w:tcPr>
            <w:tcW w:w="806" w:type="pct"/>
            <w:tcBorders>
              <w:top w:val="nil"/>
              <w:bottom w:val="nil"/>
            </w:tcBorders>
            <w:vAlign w:val="bottom"/>
          </w:tcPr>
          <w:p w:rsidR="00A14C6B" w:rsidRPr="00F2768B" w:rsidRDefault="00A14C6B" w:rsidP="002C0544">
            <w:pPr>
              <w:spacing w:before="80" w:after="70" w:line="220" w:lineRule="exact"/>
              <w:ind w:left="-57" w:right="284" w:firstLine="34"/>
              <w:jc w:val="right"/>
              <w:rPr>
                <w:sz w:val="23"/>
                <w:szCs w:val="23"/>
              </w:rPr>
            </w:pPr>
            <w:r w:rsidRPr="00F2768B">
              <w:rPr>
                <w:sz w:val="23"/>
                <w:szCs w:val="23"/>
              </w:rPr>
              <w:t>115,7</w:t>
            </w:r>
          </w:p>
        </w:tc>
        <w:tc>
          <w:tcPr>
            <w:tcW w:w="717" w:type="pct"/>
            <w:tcBorders>
              <w:top w:val="nil"/>
              <w:bottom w:val="nil"/>
            </w:tcBorders>
            <w:vAlign w:val="bottom"/>
          </w:tcPr>
          <w:p w:rsidR="00A14C6B" w:rsidRPr="00F2768B" w:rsidRDefault="00A14C6B" w:rsidP="002C0544">
            <w:pPr>
              <w:spacing w:before="80" w:after="70" w:line="220" w:lineRule="exact"/>
              <w:ind w:left="-57" w:right="284" w:firstLine="34"/>
              <w:jc w:val="right"/>
              <w:rPr>
                <w:sz w:val="23"/>
                <w:szCs w:val="23"/>
              </w:rPr>
            </w:pPr>
            <w:r w:rsidRPr="00F2768B">
              <w:rPr>
                <w:sz w:val="23"/>
                <w:szCs w:val="23"/>
              </w:rPr>
              <w:t>98,1</w:t>
            </w:r>
          </w:p>
        </w:tc>
        <w:tc>
          <w:tcPr>
            <w:tcW w:w="806" w:type="pct"/>
            <w:tcBorders>
              <w:top w:val="nil"/>
              <w:bottom w:val="nil"/>
            </w:tcBorders>
            <w:vAlign w:val="bottom"/>
          </w:tcPr>
          <w:p w:rsidR="00A14C6B" w:rsidRPr="00F2768B" w:rsidRDefault="00A14C6B" w:rsidP="002C0544">
            <w:pPr>
              <w:spacing w:before="80" w:after="70" w:line="220" w:lineRule="exact"/>
              <w:ind w:left="-57" w:right="284" w:firstLine="34"/>
              <w:jc w:val="right"/>
              <w:rPr>
                <w:sz w:val="23"/>
                <w:szCs w:val="23"/>
              </w:rPr>
            </w:pPr>
            <w:r w:rsidRPr="00F2768B">
              <w:rPr>
                <w:sz w:val="23"/>
                <w:szCs w:val="23"/>
              </w:rPr>
              <w:t>108,1</w:t>
            </w:r>
          </w:p>
        </w:tc>
        <w:tc>
          <w:tcPr>
            <w:tcW w:w="707" w:type="pct"/>
            <w:tcBorders>
              <w:top w:val="nil"/>
              <w:bottom w:val="nil"/>
            </w:tcBorders>
            <w:vAlign w:val="bottom"/>
          </w:tcPr>
          <w:p w:rsidR="00A14C6B" w:rsidRPr="00F2768B" w:rsidRDefault="00A14C6B" w:rsidP="002C0544">
            <w:pPr>
              <w:spacing w:before="80" w:after="70" w:line="220" w:lineRule="exact"/>
              <w:ind w:left="-57" w:right="284" w:firstLine="34"/>
              <w:jc w:val="right"/>
              <w:rPr>
                <w:sz w:val="23"/>
                <w:szCs w:val="23"/>
              </w:rPr>
            </w:pPr>
            <w:r w:rsidRPr="00F2768B">
              <w:rPr>
                <w:sz w:val="23"/>
                <w:szCs w:val="23"/>
              </w:rPr>
              <w:t>97,7</w:t>
            </w:r>
          </w:p>
        </w:tc>
      </w:tr>
      <w:tr w:rsidR="00A14C6B" w:rsidRPr="002875F3" w:rsidTr="00B05698">
        <w:trPr>
          <w:trHeight w:val="20"/>
        </w:trPr>
        <w:tc>
          <w:tcPr>
            <w:tcW w:w="1110" w:type="pct"/>
            <w:tcBorders>
              <w:top w:val="nil"/>
              <w:bottom w:val="nil"/>
            </w:tcBorders>
            <w:vAlign w:val="bottom"/>
          </w:tcPr>
          <w:p w:rsidR="00A14C6B" w:rsidRPr="002C57FD" w:rsidRDefault="00A14C6B" w:rsidP="002C0544">
            <w:pPr>
              <w:spacing w:before="80" w:after="70" w:line="220" w:lineRule="exact"/>
              <w:ind w:left="318" w:firstLine="34"/>
              <w:rPr>
                <w:sz w:val="23"/>
                <w:szCs w:val="23"/>
              </w:rPr>
            </w:pPr>
            <w:r w:rsidRPr="002C57FD">
              <w:rPr>
                <w:sz w:val="23"/>
                <w:szCs w:val="23"/>
              </w:rPr>
              <w:t>Декабрь</w:t>
            </w:r>
          </w:p>
        </w:tc>
        <w:tc>
          <w:tcPr>
            <w:tcW w:w="854" w:type="pct"/>
            <w:tcBorders>
              <w:top w:val="nil"/>
              <w:bottom w:val="nil"/>
            </w:tcBorders>
            <w:vAlign w:val="bottom"/>
          </w:tcPr>
          <w:p w:rsidR="00A14C6B" w:rsidRPr="002C0544" w:rsidRDefault="00A14C6B" w:rsidP="002C0544">
            <w:pPr>
              <w:spacing w:before="80" w:after="70" w:line="220" w:lineRule="exact"/>
              <w:ind w:left="-57" w:right="284" w:firstLine="34"/>
              <w:jc w:val="right"/>
              <w:rPr>
                <w:sz w:val="23"/>
                <w:szCs w:val="23"/>
              </w:rPr>
            </w:pPr>
            <w:r w:rsidRPr="002C0544">
              <w:rPr>
                <w:sz w:val="23"/>
                <w:szCs w:val="23"/>
              </w:rPr>
              <w:t>2 852,7</w:t>
            </w:r>
          </w:p>
        </w:tc>
        <w:tc>
          <w:tcPr>
            <w:tcW w:w="806" w:type="pct"/>
            <w:tcBorders>
              <w:top w:val="nil"/>
              <w:bottom w:val="nil"/>
            </w:tcBorders>
            <w:vAlign w:val="bottom"/>
          </w:tcPr>
          <w:p w:rsidR="00A14C6B" w:rsidRPr="002C0544" w:rsidRDefault="00A14C6B" w:rsidP="002C0544">
            <w:pPr>
              <w:spacing w:before="80" w:after="70" w:line="220" w:lineRule="exact"/>
              <w:ind w:left="-57" w:right="284" w:firstLine="34"/>
              <w:jc w:val="right"/>
              <w:rPr>
                <w:sz w:val="23"/>
                <w:szCs w:val="23"/>
              </w:rPr>
            </w:pPr>
            <w:r w:rsidRPr="002C0544">
              <w:rPr>
                <w:sz w:val="23"/>
                <w:szCs w:val="23"/>
              </w:rPr>
              <w:t>116,9</w:t>
            </w:r>
          </w:p>
        </w:tc>
        <w:tc>
          <w:tcPr>
            <w:tcW w:w="717" w:type="pct"/>
            <w:tcBorders>
              <w:top w:val="nil"/>
              <w:bottom w:val="nil"/>
            </w:tcBorders>
            <w:vAlign w:val="bottom"/>
          </w:tcPr>
          <w:p w:rsidR="00A14C6B" w:rsidRPr="002C0544" w:rsidRDefault="00A14C6B" w:rsidP="002C0544">
            <w:pPr>
              <w:spacing w:before="80" w:after="70" w:line="220" w:lineRule="exact"/>
              <w:ind w:left="-57" w:right="284" w:firstLine="34"/>
              <w:jc w:val="right"/>
              <w:rPr>
                <w:sz w:val="23"/>
                <w:szCs w:val="23"/>
              </w:rPr>
            </w:pPr>
            <w:r w:rsidRPr="002C0544">
              <w:rPr>
                <w:sz w:val="23"/>
                <w:szCs w:val="23"/>
              </w:rPr>
              <w:t>117,7</w:t>
            </w:r>
          </w:p>
        </w:tc>
        <w:tc>
          <w:tcPr>
            <w:tcW w:w="806" w:type="pct"/>
            <w:tcBorders>
              <w:top w:val="nil"/>
              <w:bottom w:val="nil"/>
            </w:tcBorders>
            <w:vAlign w:val="bottom"/>
          </w:tcPr>
          <w:p w:rsidR="00A14C6B" w:rsidRPr="002C0544" w:rsidRDefault="00A14C6B" w:rsidP="002C0544">
            <w:pPr>
              <w:spacing w:before="80" w:after="70" w:line="220" w:lineRule="exact"/>
              <w:ind w:left="-57" w:right="284" w:firstLine="34"/>
              <w:jc w:val="right"/>
              <w:rPr>
                <w:sz w:val="23"/>
                <w:szCs w:val="23"/>
              </w:rPr>
            </w:pPr>
            <w:r w:rsidRPr="002C0544">
              <w:rPr>
                <w:sz w:val="23"/>
                <w:szCs w:val="23"/>
              </w:rPr>
              <w:t>109,5</w:t>
            </w:r>
          </w:p>
        </w:tc>
        <w:tc>
          <w:tcPr>
            <w:tcW w:w="707" w:type="pct"/>
            <w:tcBorders>
              <w:top w:val="nil"/>
              <w:bottom w:val="nil"/>
            </w:tcBorders>
            <w:vAlign w:val="bottom"/>
          </w:tcPr>
          <w:p w:rsidR="00A14C6B" w:rsidRPr="002C0544" w:rsidRDefault="00A14C6B" w:rsidP="002C0544">
            <w:pPr>
              <w:spacing w:before="80" w:after="70" w:line="220" w:lineRule="exact"/>
              <w:ind w:left="-57" w:right="284" w:firstLine="34"/>
              <w:jc w:val="right"/>
              <w:rPr>
                <w:sz w:val="23"/>
                <w:szCs w:val="23"/>
              </w:rPr>
            </w:pPr>
            <w:r w:rsidRPr="002C0544">
              <w:rPr>
                <w:sz w:val="23"/>
                <w:szCs w:val="23"/>
              </w:rPr>
              <w:t>117,3</w:t>
            </w:r>
          </w:p>
        </w:tc>
      </w:tr>
      <w:tr w:rsidR="00A14C6B" w:rsidRPr="002875F3" w:rsidTr="00B05698">
        <w:trPr>
          <w:trHeight w:val="20"/>
        </w:trPr>
        <w:tc>
          <w:tcPr>
            <w:tcW w:w="1110" w:type="pct"/>
            <w:tcBorders>
              <w:top w:val="nil"/>
              <w:bottom w:val="nil"/>
            </w:tcBorders>
            <w:vAlign w:val="bottom"/>
          </w:tcPr>
          <w:p w:rsidR="00A14C6B" w:rsidRPr="00A86E7A" w:rsidRDefault="00A14C6B" w:rsidP="002C0544">
            <w:pPr>
              <w:spacing w:before="80" w:after="70" w:line="220" w:lineRule="exact"/>
              <w:ind w:firstLine="34"/>
              <w:rPr>
                <w:b/>
                <w:spacing w:val="-2"/>
                <w:sz w:val="23"/>
                <w:szCs w:val="23"/>
                <w:lang w:val="en-US"/>
              </w:rPr>
            </w:pPr>
            <w:r w:rsidRPr="00A86E7A">
              <w:rPr>
                <w:b/>
                <w:spacing w:val="-2"/>
                <w:sz w:val="23"/>
                <w:szCs w:val="23"/>
                <w:lang w:val="en-US"/>
              </w:rPr>
              <w:t>I</w:t>
            </w:r>
            <w:r>
              <w:rPr>
                <w:b/>
                <w:spacing w:val="-2"/>
                <w:sz w:val="23"/>
                <w:szCs w:val="23"/>
                <w:lang w:val="en-US"/>
              </w:rPr>
              <w:t>V</w:t>
            </w:r>
            <w:r w:rsidRPr="00A86E7A">
              <w:rPr>
                <w:b/>
                <w:spacing w:val="-2"/>
                <w:sz w:val="23"/>
                <w:szCs w:val="23"/>
                <w:lang w:val="en-US"/>
              </w:rPr>
              <w:t xml:space="preserve">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2 584,2</w:t>
            </w:r>
          </w:p>
        </w:tc>
        <w:tc>
          <w:tcPr>
            <w:tcW w:w="806"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116,5</w:t>
            </w:r>
          </w:p>
        </w:tc>
        <w:tc>
          <w:tcPr>
            <w:tcW w:w="717"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105,6</w:t>
            </w:r>
          </w:p>
        </w:tc>
        <w:tc>
          <w:tcPr>
            <w:tcW w:w="806"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109,0</w:t>
            </w:r>
          </w:p>
        </w:tc>
        <w:tc>
          <w:tcPr>
            <w:tcW w:w="707"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104,7</w:t>
            </w:r>
          </w:p>
        </w:tc>
      </w:tr>
      <w:tr w:rsidR="00A14C6B" w:rsidRPr="002875F3" w:rsidTr="002C57FD">
        <w:trPr>
          <w:trHeight w:val="20"/>
        </w:trPr>
        <w:tc>
          <w:tcPr>
            <w:tcW w:w="1110" w:type="pct"/>
            <w:tcBorders>
              <w:top w:val="nil"/>
              <w:bottom w:val="nil"/>
            </w:tcBorders>
            <w:vAlign w:val="bottom"/>
          </w:tcPr>
          <w:p w:rsidR="00A14C6B" w:rsidRPr="002C57FD" w:rsidRDefault="00A14C6B" w:rsidP="002C0544">
            <w:pPr>
              <w:spacing w:before="80" w:after="70" w:line="220" w:lineRule="exact"/>
              <w:ind w:right="-113" w:firstLine="34"/>
              <w:rPr>
                <w:b/>
                <w:sz w:val="23"/>
                <w:szCs w:val="23"/>
              </w:rPr>
            </w:pPr>
            <w:proofErr w:type="spellStart"/>
            <w:r w:rsidRPr="002C57FD">
              <w:rPr>
                <w:b/>
                <w:sz w:val="23"/>
                <w:szCs w:val="23"/>
                <w:lang w:val="en-US"/>
              </w:rPr>
              <w:t>Январь</w:t>
            </w:r>
            <w:proofErr w:type="spellEnd"/>
            <w:r w:rsidRPr="002C57FD">
              <w:rPr>
                <w:b/>
                <w:sz w:val="23"/>
                <w:szCs w:val="23"/>
                <w:lang w:val="en-US"/>
              </w:rPr>
              <w:t>-</w:t>
            </w:r>
            <w:r w:rsidRPr="002C57FD">
              <w:rPr>
                <w:b/>
                <w:sz w:val="23"/>
                <w:szCs w:val="23"/>
              </w:rPr>
              <w:t>декабрь</w:t>
            </w:r>
          </w:p>
        </w:tc>
        <w:tc>
          <w:tcPr>
            <w:tcW w:w="854"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2 377,1</w:t>
            </w:r>
          </w:p>
        </w:tc>
        <w:tc>
          <w:tcPr>
            <w:tcW w:w="806"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117,7</w:t>
            </w:r>
          </w:p>
        </w:tc>
        <w:tc>
          <w:tcPr>
            <w:tcW w:w="717"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х</w:t>
            </w:r>
          </w:p>
        </w:tc>
        <w:tc>
          <w:tcPr>
            <w:tcW w:w="806"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110,3</w:t>
            </w:r>
          </w:p>
        </w:tc>
        <w:tc>
          <w:tcPr>
            <w:tcW w:w="707"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r w:rsidRPr="00306F6E">
              <w:rPr>
                <w:b/>
                <w:sz w:val="23"/>
                <w:szCs w:val="23"/>
              </w:rPr>
              <w:t>х</w:t>
            </w:r>
          </w:p>
        </w:tc>
      </w:tr>
      <w:tr w:rsidR="00A14C6B" w:rsidRPr="002875F3" w:rsidTr="002C57FD">
        <w:trPr>
          <w:trHeight w:val="20"/>
        </w:trPr>
        <w:tc>
          <w:tcPr>
            <w:tcW w:w="1110" w:type="pct"/>
            <w:tcBorders>
              <w:top w:val="nil"/>
              <w:bottom w:val="nil"/>
            </w:tcBorders>
            <w:vAlign w:val="bottom"/>
          </w:tcPr>
          <w:p w:rsidR="00A14C6B" w:rsidRPr="002C57FD" w:rsidRDefault="00A14C6B" w:rsidP="002C0544">
            <w:pPr>
              <w:spacing w:before="80" w:after="70" w:line="220" w:lineRule="exact"/>
              <w:ind w:right="-113" w:firstLine="34"/>
              <w:jc w:val="center"/>
              <w:rPr>
                <w:b/>
                <w:sz w:val="23"/>
                <w:szCs w:val="23"/>
              </w:rPr>
            </w:pPr>
            <w:r w:rsidRPr="002C57FD">
              <w:rPr>
                <w:b/>
                <w:sz w:val="23"/>
                <w:szCs w:val="23"/>
              </w:rPr>
              <w:t>2026 г.</w:t>
            </w:r>
          </w:p>
        </w:tc>
        <w:tc>
          <w:tcPr>
            <w:tcW w:w="854"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p>
        </w:tc>
        <w:tc>
          <w:tcPr>
            <w:tcW w:w="806"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p>
        </w:tc>
        <w:tc>
          <w:tcPr>
            <w:tcW w:w="717"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p>
        </w:tc>
        <w:tc>
          <w:tcPr>
            <w:tcW w:w="806"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p>
        </w:tc>
        <w:tc>
          <w:tcPr>
            <w:tcW w:w="707" w:type="pct"/>
            <w:tcBorders>
              <w:top w:val="nil"/>
              <w:bottom w:val="nil"/>
            </w:tcBorders>
            <w:vAlign w:val="bottom"/>
          </w:tcPr>
          <w:p w:rsidR="00A14C6B" w:rsidRPr="00306F6E" w:rsidRDefault="00A14C6B" w:rsidP="002C0544">
            <w:pPr>
              <w:spacing w:before="80" w:after="70" w:line="220" w:lineRule="exact"/>
              <w:ind w:left="-57" w:right="284" w:firstLine="34"/>
              <w:jc w:val="right"/>
              <w:rPr>
                <w:b/>
                <w:sz w:val="23"/>
                <w:szCs w:val="23"/>
              </w:rPr>
            </w:pPr>
          </w:p>
        </w:tc>
      </w:tr>
      <w:tr w:rsidR="00A14C6B" w:rsidRPr="002875F3" w:rsidTr="002C57FD">
        <w:trPr>
          <w:trHeight w:val="20"/>
        </w:trPr>
        <w:tc>
          <w:tcPr>
            <w:tcW w:w="1110" w:type="pct"/>
            <w:tcBorders>
              <w:top w:val="nil"/>
              <w:bottom w:val="double" w:sz="4" w:space="0" w:color="auto"/>
            </w:tcBorders>
            <w:vAlign w:val="bottom"/>
          </w:tcPr>
          <w:p w:rsidR="00A14C6B" w:rsidRPr="002C0544" w:rsidRDefault="00A14C6B" w:rsidP="002C0544">
            <w:pPr>
              <w:spacing w:before="80" w:after="70" w:line="220" w:lineRule="exact"/>
              <w:ind w:left="318" w:firstLine="34"/>
              <w:rPr>
                <w:b/>
                <w:i/>
                <w:sz w:val="23"/>
                <w:szCs w:val="23"/>
              </w:rPr>
            </w:pPr>
            <w:r w:rsidRPr="002C0544">
              <w:rPr>
                <w:b/>
                <w:i/>
                <w:sz w:val="23"/>
                <w:szCs w:val="23"/>
              </w:rPr>
              <w:t>Январь</w:t>
            </w:r>
          </w:p>
        </w:tc>
        <w:tc>
          <w:tcPr>
            <w:tcW w:w="854" w:type="pct"/>
            <w:tcBorders>
              <w:top w:val="nil"/>
              <w:bottom w:val="double" w:sz="4" w:space="0" w:color="auto"/>
            </w:tcBorders>
            <w:vAlign w:val="bottom"/>
          </w:tcPr>
          <w:p w:rsidR="00A14C6B" w:rsidRPr="00B05698" w:rsidRDefault="002322F4" w:rsidP="002C0544">
            <w:pPr>
              <w:spacing w:before="80" w:after="70" w:line="220" w:lineRule="exact"/>
              <w:ind w:left="-57" w:right="284" w:firstLine="34"/>
              <w:jc w:val="right"/>
              <w:rPr>
                <w:b/>
                <w:i/>
                <w:sz w:val="23"/>
                <w:szCs w:val="23"/>
              </w:rPr>
            </w:pPr>
            <w:r>
              <w:rPr>
                <w:b/>
                <w:i/>
                <w:sz w:val="23"/>
                <w:szCs w:val="23"/>
              </w:rPr>
              <w:t>2 399,6</w:t>
            </w:r>
          </w:p>
        </w:tc>
        <w:tc>
          <w:tcPr>
            <w:tcW w:w="806" w:type="pct"/>
            <w:tcBorders>
              <w:top w:val="nil"/>
              <w:bottom w:val="double" w:sz="4" w:space="0" w:color="auto"/>
            </w:tcBorders>
            <w:vAlign w:val="bottom"/>
          </w:tcPr>
          <w:p w:rsidR="00A14C6B" w:rsidRPr="00B05698" w:rsidRDefault="002322F4" w:rsidP="002C0544">
            <w:pPr>
              <w:spacing w:before="80" w:after="70" w:line="220" w:lineRule="exact"/>
              <w:ind w:left="-57" w:right="284" w:firstLine="34"/>
              <w:jc w:val="right"/>
              <w:rPr>
                <w:b/>
                <w:i/>
                <w:sz w:val="23"/>
                <w:szCs w:val="23"/>
              </w:rPr>
            </w:pPr>
            <w:r>
              <w:rPr>
                <w:b/>
                <w:i/>
                <w:sz w:val="23"/>
                <w:szCs w:val="23"/>
              </w:rPr>
              <w:t>114,8</w:t>
            </w:r>
          </w:p>
        </w:tc>
        <w:tc>
          <w:tcPr>
            <w:tcW w:w="717" w:type="pct"/>
            <w:tcBorders>
              <w:top w:val="nil"/>
              <w:bottom w:val="double" w:sz="4" w:space="0" w:color="auto"/>
            </w:tcBorders>
            <w:vAlign w:val="bottom"/>
          </w:tcPr>
          <w:p w:rsidR="00A14C6B" w:rsidRPr="00B05698" w:rsidRDefault="002322F4" w:rsidP="002C0544">
            <w:pPr>
              <w:spacing w:before="80" w:after="70" w:line="220" w:lineRule="exact"/>
              <w:ind w:left="-57" w:right="284" w:firstLine="34"/>
              <w:jc w:val="right"/>
              <w:rPr>
                <w:b/>
                <w:i/>
                <w:sz w:val="23"/>
                <w:szCs w:val="23"/>
              </w:rPr>
            </w:pPr>
            <w:r>
              <w:rPr>
                <w:b/>
                <w:i/>
                <w:sz w:val="23"/>
                <w:szCs w:val="23"/>
              </w:rPr>
              <w:t>84,1</w:t>
            </w:r>
          </w:p>
        </w:tc>
        <w:tc>
          <w:tcPr>
            <w:tcW w:w="806" w:type="pct"/>
            <w:tcBorders>
              <w:top w:val="nil"/>
              <w:bottom w:val="double" w:sz="4" w:space="0" w:color="auto"/>
            </w:tcBorders>
            <w:vAlign w:val="bottom"/>
          </w:tcPr>
          <w:p w:rsidR="00A14C6B" w:rsidRPr="00B05698" w:rsidRDefault="002322F4" w:rsidP="002C0544">
            <w:pPr>
              <w:spacing w:before="80" w:after="70" w:line="220" w:lineRule="exact"/>
              <w:ind w:left="-57" w:right="284" w:firstLine="34"/>
              <w:jc w:val="right"/>
              <w:rPr>
                <w:b/>
                <w:i/>
                <w:sz w:val="23"/>
                <w:szCs w:val="23"/>
              </w:rPr>
            </w:pPr>
            <w:r>
              <w:rPr>
                <w:b/>
                <w:i/>
                <w:sz w:val="23"/>
                <w:szCs w:val="23"/>
              </w:rPr>
              <w:t>107,9</w:t>
            </w:r>
          </w:p>
        </w:tc>
        <w:tc>
          <w:tcPr>
            <w:tcW w:w="707" w:type="pct"/>
            <w:tcBorders>
              <w:top w:val="nil"/>
              <w:bottom w:val="double" w:sz="4" w:space="0" w:color="auto"/>
            </w:tcBorders>
            <w:vAlign w:val="bottom"/>
          </w:tcPr>
          <w:p w:rsidR="00A14C6B" w:rsidRPr="00B05698" w:rsidRDefault="002322F4" w:rsidP="002C0544">
            <w:pPr>
              <w:spacing w:before="80" w:after="70" w:line="220" w:lineRule="exact"/>
              <w:ind w:left="-57" w:right="284" w:firstLine="34"/>
              <w:jc w:val="right"/>
              <w:rPr>
                <w:b/>
                <w:i/>
                <w:sz w:val="23"/>
                <w:szCs w:val="23"/>
              </w:rPr>
            </w:pPr>
            <w:r>
              <w:rPr>
                <w:b/>
                <w:i/>
                <w:sz w:val="23"/>
                <w:szCs w:val="23"/>
              </w:rPr>
              <w:t>83,7</w:t>
            </w:r>
          </w:p>
        </w:tc>
      </w:tr>
    </w:tbl>
    <w:p w:rsidR="001742B7" w:rsidRPr="00144C94" w:rsidRDefault="001742B7" w:rsidP="001742B7">
      <w:pPr>
        <w:spacing w:before="120"/>
        <w:ind w:firstLine="709"/>
        <w:jc w:val="both"/>
        <w:rPr>
          <w:sz w:val="30"/>
          <w:szCs w:val="30"/>
        </w:rPr>
      </w:pPr>
      <w:r w:rsidRPr="00144C94">
        <w:rPr>
          <w:b/>
          <w:sz w:val="30"/>
          <w:szCs w:val="30"/>
        </w:rPr>
        <w:t>В бюджетных организациях</w:t>
      </w:r>
      <w:r w:rsidRPr="00144C94">
        <w:rPr>
          <w:sz w:val="30"/>
          <w:szCs w:val="30"/>
        </w:rPr>
        <w:t xml:space="preserve"> номинальная начисленная средняя заработная плата </w:t>
      </w:r>
      <w:r w:rsidR="00871D7C">
        <w:rPr>
          <w:sz w:val="30"/>
          <w:szCs w:val="30"/>
        </w:rPr>
        <w:t>в</w:t>
      </w:r>
      <w:r w:rsidRPr="00144C94">
        <w:rPr>
          <w:sz w:val="30"/>
          <w:szCs w:val="30"/>
        </w:rPr>
        <w:t xml:space="preserve"> январ</w:t>
      </w:r>
      <w:r w:rsidR="00871D7C">
        <w:rPr>
          <w:sz w:val="30"/>
          <w:szCs w:val="30"/>
        </w:rPr>
        <w:t>е</w:t>
      </w:r>
      <w:r w:rsidRPr="00144C94">
        <w:rPr>
          <w:sz w:val="30"/>
          <w:szCs w:val="30"/>
        </w:rPr>
        <w:t xml:space="preserve"> 202</w:t>
      </w:r>
      <w:r>
        <w:rPr>
          <w:sz w:val="30"/>
          <w:szCs w:val="30"/>
        </w:rPr>
        <w:t>6</w:t>
      </w:r>
      <w:r w:rsidRPr="00144C94">
        <w:rPr>
          <w:sz w:val="30"/>
          <w:szCs w:val="30"/>
        </w:rPr>
        <w:t xml:space="preserve"> г. составила </w:t>
      </w:r>
      <w:r w:rsidR="004F4E38" w:rsidRPr="00892EEF">
        <w:rPr>
          <w:sz w:val="30"/>
          <w:szCs w:val="30"/>
        </w:rPr>
        <w:t>2 006,9</w:t>
      </w:r>
      <w:r w:rsidR="002C0544" w:rsidRPr="00892EEF">
        <w:rPr>
          <w:sz w:val="30"/>
          <w:szCs w:val="30"/>
        </w:rPr>
        <w:t> </w:t>
      </w:r>
      <w:r w:rsidRPr="00892EEF">
        <w:rPr>
          <w:sz w:val="30"/>
          <w:szCs w:val="30"/>
        </w:rPr>
        <w:t xml:space="preserve">рубля, </w:t>
      </w:r>
      <w:r w:rsidR="002C0544">
        <w:rPr>
          <w:sz w:val="30"/>
          <w:szCs w:val="30"/>
        </w:rPr>
        <w:br/>
      </w:r>
      <w:r w:rsidRPr="00892EEF">
        <w:rPr>
          <w:sz w:val="30"/>
          <w:szCs w:val="30"/>
        </w:rPr>
        <w:t xml:space="preserve">что на </w:t>
      </w:r>
      <w:r w:rsidR="00892EEF" w:rsidRPr="00892EEF">
        <w:rPr>
          <w:sz w:val="30"/>
          <w:szCs w:val="30"/>
        </w:rPr>
        <w:t>59,6</w:t>
      </w:r>
      <w:r w:rsidRPr="00892EEF">
        <w:rPr>
          <w:sz w:val="30"/>
          <w:szCs w:val="30"/>
        </w:rPr>
        <w:t xml:space="preserve"> рубля, или на </w:t>
      </w:r>
      <w:r w:rsidR="00892EEF" w:rsidRPr="00892EEF">
        <w:rPr>
          <w:sz w:val="30"/>
          <w:szCs w:val="30"/>
        </w:rPr>
        <w:t>2,9</w:t>
      </w:r>
      <w:r w:rsidRPr="00892EEF">
        <w:rPr>
          <w:sz w:val="30"/>
          <w:szCs w:val="30"/>
        </w:rPr>
        <w:t xml:space="preserve">% меньше, чем </w:t>
      </w:r>
      <w:r w:rsidR="00871D7C" w:rsidRPr="00892EEF">
        <w:rPr>
          <w:sz w:val="30"/>
          <w:szCs w:val="30"/>
        </w:rPr>
        <w:t>в</w:t>
      </w:r>
      <w:r w:rsidRPr="00892EEF">
        <w:rPr>
          <w:sz w:val="30"/>
          <w:szCs w:val="30"/>
        </w:rPr>
        <w:t xml:space="preserve"> декабре 2025</w:t>
      </w:r>
      <w:r w:rsidRPr="00144C94">
        <w:rPr>
          <w:sz w:val="30"/>
          <w:szCs w:val="30"/>
          <w:lang w:val="en-US"/>
        </w:rPr>
        <w:t> </w:t>
      </w:r>
      <w:r w:rsidRPr="00144C94">
        <w:rPr>
          <w:sz w:val="30"/>
          <w:szCs w:val="30"/>
        </w:rPr>
        <w:t>г.</w:t>
      </w:r>
    </w:p>
    <w:p w:rsidR="001742B7" w:rsidRPr="00144C94" w:rsidRDefault="001742B7" w:rsidP="001742B7">
      <w:pPr>
        <w:ind w:firstLine="709"/>
        <w:jc w:val="both"/>
        <w:rPr>
          <w:sz w:val="30"/>
          <w:szCs w:val="30"/>
        </w:rPr>
      </w:pPr>
      <w:r w:rsidRPr="00144C94">
        <w:rPr>
          <w:sz w:val="30"/>
          <w:szCs w:val="30"/>
        </w:rPr>
        <w:t xml:space="preserve">Реальная заработная плата в бюджетных организациях </w:t>
      </w:r>
      <w:r w:rsidR="00871D7C">
        <w:rPr>
          <w:sz w:val="30"/>
          <w:szCs w:val="30"/>
        </w:rPr>
        <w:t>в</w:t>
      </w:r>
      <w:r>
        <w:rPr>
          <w:sz w:val="30"/>
          <w:szCs w:val="30"/>
        </w:rPr>
        <w:t> </w:t>
      </w:r>
      <w:r w:rsidRPr="00144C94">
        <w:rPr>
          <w:sz w:val="30"/>
          <w:szCs w:val="30"/>
        </w:rPr>
        <w:t>январ</w:t>
      </w:r>
      <w:r w:rsidR="00871D7C">
        <w:rPr>
          <w:sz w:val="30"/>
          <w:szCs w:val="30"/>
        </w:rPr>
        <w:t>е</w:t>
      </w:r>
      <w:r>
        <w:rPr>
          <w:sz w:val="30"/>
          <w:szCs w:val="30"/>
        </w:rPr>
        <w:t> </w:t>
      </w:r>
      <w:r w:rsidRPr="00144C94">
        <w:rPr>
          <w:sz w:val="30"/>
          <w:szCs w:val="30"/>
        </w:rPr>
        <w:t>202</w:t>
      </w:r>
      <w:r>
        <w:rPr>
          <w:sz w:val="30"/>
          <w:szCs w:val="30"/>
        </w:rPr>
        <w:t>6</w:t>
      </w:r>
      <w:r w:rsidRPr="00144C94">
        <w:rPr>
          <w:sz w:val="30"/>
          <w:szCs w:val="30"/>
        </w:rPr>
        <w:t> г. по сравнению с январем 202</w:t>
      </w:r>
      <w:r>
        <w:rPr>
          <w:sz w:val="30"/>
          <w:szCs w:val="30"/>
        </w:rPr>
        <w:t>5</w:t>
      </w:r>
      <w:r w:rsidRPr="00144C94">
        <w:rPr>
          <w:sz w:val="30"/>
          <w:szCs w:val="30"/>
        </w:rPr>
        <w:t> г</w:t>
      </w:r>
      <w:r w:rsidRPr="00892EEF">
        <w:rPr>
          <w:sz w:val="30"/>
          <w:szCs w:val="30"/>
        </w:rPr>
        <w:t xml:space="preserve">. увеличилась на </w:t>
      </w:r>
      <w:r w:rsidR="00892EEF" w:rsidRPr="00892EEF">
        <w:rPr>
          <w:sz w:val="30"/>
          <w:szCs w:val="30"/>
        </w:rPr>
        <w:t>9,1</w:t>
      </w:r>
      <w:r w:rsidRPr="00892EEF">
        <w:rPr>
          <w:sz w:val="30"/>
          <w:szCs w:val="30"/>
        </w:rPr>
        <w:t xml:space="preserve">%, </w:t>
      </w:r>
      <w:bookmarkStart w:id="0" w:name="_GoBack"/>
      <w:bookmarkEnd w:id="0"/>
      <w:r w:rsidRPr="00892EEF">
        <w:rPr>
          <w:sz w:val="30"/>
          <w:szCs w:val="30"/>
        </w:rPr>
        <w:t xml:space="preserve">по сравнению с декабрем 2025 г. уменьшилась на </w:t>
      </w:r>
      <w:r w:rsidR="00892EEF" w:rsidRPr="00892EEF">
        <w:rPr>
          <w:sz w:val="30"/>
          <w:szCs w:val="30"/>
        </w:rPr>
        <w:t>3,4</w:t>
      </w:r>
      <w:r w:rsidRPr="00892EEF">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lastRenderedPageBreak/>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686"/>
        <w:gridCol w:w="1431"/>
        <w:gridCol w:w="1427"/>
        <w:gridCol w:w="1536"/>
      </w:tblGrid>
      <w:tr w:rsidR="00871D7C" w:rsidRPr="001843EF" w:rsidTr="00EA1200">
        <w:trPr>
          <w:cantSplit/>
          <w:trHeight w:val="170"/>
          <w:tblHeader/>
        </w:trPr>
        <w:tc>
          <w:tcPr>
            <w:tcW w:w="2580" w:type="pct"/>
            <w:vMerge w:val="restart"/>
            <w:tcBorders>
              <w:left w:val="single" w:sz="4" w:space="0" w:color="auto"/>
              <w:right w:val="single" w:sz="4" w:space="0" w:color="auto"/>
            </w:tcBorders>
          </w:tcPr>
          <w:p w:rsidR="00871D7C" w:rsidRPr="00184B1F" w:rsidRDefault="00871D7C" w:rsidP="00D072A2">
            <w:pPr>
              <w:widowControl w:val="0"/>
              <w:autoSpaceDE w:val="0"/>
              <w:autoSpaceDN w:val="0"/>
              <w:adjustRightInd w:val="0"/>
              <w:spacing w:before="60" w:after="60" w:line="220" w:lineRule="exact"/>
              <w:ind w:left="-57" w:right="-57"/>
              <w:rPr>
                <w:sz w:val="23"/>
                <w:szCs w:val="23"/>
              </w:rPr>
            </w:pPr>
          </w:p>
        </w:tc>
        <w:tc>
          <w:tcPr>
            <w:tcW w:w="788" w:type="pct"/>
            <w:vMerge w:val="restart"/>
            <w:tcBorders>
              <w:left w:val="single" w:sz="4" w:space="0" w:color="auto"/>
              <w:right w:val="single" w:sz="4" w:space="0" w:color="auto"/>
            </w:tcBorders>
          </w:tcPr>
          <w:p w:rsidR="00871D7C" w:rsidRPr="00BB0A52" w:rsidRDefault="00871D7C" w:rsidP="00D072A2">
            <w:pPr>
              <w:widowControl w:val="0"/>
              <w:autoSpaceDE w:val="0"/>
              <w:autoSpaceDN w:val="0"/>
              <w:adjustRightInd w:val="0"/>
              <w:spacing w:before="60" w:after="60" w:line="220" w:lineRule="exact"/>
              <w:jc w:val="center"/>
              <w:rPr>
                <w:sz w:val="23"/>
                <w:szCs w:val="23"/>
              </w:rPr>
            </w:pPr>
            <w:r w:rsidRPr="00BB0A52">
              <w:rPr>
                <w:sz w:val="23"/>
                <w:szCs w:val="23"/>
              </w:rPr>
              <w:t>Номинальная начисленная</w:t>
            </w:r>
            <w:r w:rsidRPr="00BB0A52">
              <w:rPr>
                <w:sz w:val="23"/>
                <w:szCs w:val="23"/>
              </w:rPr>
              <w:br/>
              <w:t xml:space="preserve">средняя </w:t>
            </w:r>
            <w:r w:rsidRPr="00BB0A52">
              <w:rPr>
                <w:sz w:val="23"/>
                <w:szCs w:val="23"/>
              </w:rPr>
              <w:br/>
              <w:t xml:space="preserve">заработная </w:t>
            </w:r>
            <w:r w:rsidRPr="00BB0A52">
              <w:rPr>
                <w:sz w:val="23"/>
                <w:szCs w:val="23"/>
              </w:rPr>
              <w:br/>
              <w:t xml:space="preserve">плата </w:t>
            </w:r>
            <w:r w:rsidRPr="00BB0A52">
              <w:rPr>
                <w:sz w:val="23"/>
                <w:szCs w:val="23"/>
              </w:rPr>
              <w:br/>
              <w:t xml:space="preserve">в январе </w:t>
            </w:r>
            <w:r w:rsidRPr="00BB0A52">
              <w:rPr>
                <w:sz w:val="23"/>
                <w:szCs w:val="23"/>
              </w:rPr>
              <w:br/>
              <w:t>20</w:t>
            </w:r>
            <w:r>
              <w:rPr>
                <w:sz w:val="23"/>
                <w:szCs w:val="23"/>
              </w:rPr>
              <w:t>26</w:t>
            </w:r>
            <w:r w:rsidRPr="00BB0A52">
              <w:rPr>
                <w:sz w:val="23"/>
                <w:szCs w:val="23"/>
              </w:rPr>
              <w:t xml:space="preserve"> г., </w:t>
            </w:r>
            <w:r w:rsidRPr="00BB0A52">
              <w:rPr>
                <w:sz w:val="23"/>
                <w:szCs w:val="23"/>
              </w:rPr>
              <w:br/>
              <w:t xml:space="preserve">руб. </w:t>
            </w:r>
          </w:p>
        </w:tc>
        <w:tc>
          <w:tcPr>
            <w:tcW w:w="1632" w:type="pct"/>
            <w:gridSpan w:val="2"/>
            <w:tcBorders>
              <w:left w:val="single" w:sz="4" w:space="0" w:color="auto"/>
              <w:bottom w:val="single" w:sz="4" w:space="0" w:color="auto"/>
              <w:right w:val="single" w:sz="4" w:space="0" w:color="auto"/>
            </w:tcBorders>
          </w:tcPr>
          <w:p w:rsidR="00871D7C" w:rsidRPr="001843EF" w:rsidRDefault="00871D7C" w:rsidP="00D072A2">
            <w:pPr>
              <w:widowControl w:val="0"/>
              <w:autoSpaceDE w:val="0"/>
              <w:autoSpaceDN w:val="0"/>
              <w:adjustRightInd w:val="0"/>
              <w:spacing w:before="60" w:after="60" w:line="220" w:lineRule="exact"/>
              <w:jc w:val="center"/>
              <w:rPr>
                <w:sz w:val="23"/>
                <w:szCs w:val="23"/>
              </w:rPr>
            </w:pPr>
            <w:r w:rsidRPr="00BB0A52">
              <w:rPr>
                <w:sz w:val="23"/>
                <w:szCs w:val="23"/>
              </w:rPr>
              <w:t xml:space="preserve">Реальная </w:t>
            </w:r>
            <w:r w:rsidRPr="00BB0A52">
              <w:rPr>
                <w:sz w:val="23"/>
                <w:szCs w:val="23"/>
              </w:rPr>
              <w:br/>
              <w:t>заработная плата</w:t>
            </w:r>
          </w:p>
        </w:tc>
      </w:tr>
      <w:tr w:rsidR="00871D7C" w:rsidRPr="00BB0A52" w:rsidTr="00EA1200">
        <w:trPr>
          <w:cantSplit/>
          <w:trHeight w:val="170"/>
          <w:tblHeader/>
        </w:trPr>
        <w:tc>
          <w:tcPr>
            <w:tcW w:w="2580" w:type="pct"/>
            <w:vMerge/>
            <w:tcBorders>
              <w:left w:val="single" w:sz="4" w:space="0" w:color="auto"/>
              <w:right w:val="single" w:sz="4" w:space="0" w:color="auto"/>
            </w:tcBorders>
          </w:tcPr>
          <w:p w:rsidR="00871D7C" w:rsidRPr="00184B1F" w:rsidRDefault="00871D7C" w:rsidP="00D072A2">
            <w:pPr>
              <w:widowControl w:val="0"/>
              <w:autoSpaceDE w:val="0"/>
              <w:autoSpaceDN w:val="0"/>
              <w:adjustRightInd w:val="0"/>
              <w:spacing w:before="60" w:after="60" w:line="220" w:lineRule="exact"/>
              <w:ind w:left="-57" w:right="-57"/>
              <w:rPr>
                <w:sz w:val="23"/>
                <w:szCs w:val="23"/>
              </w:rPr>
            </w:pPr>
          </w:p>
        </w:tc>
        <w:tc>
          <w:tcPr>
            <w:tcW w:w="788" w:type="pct"/>
            <w:vMerge/>
            <w:tcBorders>
              <w:left w:val="single" w:sz="4" w:space="0" w:color="auto"/>
              <w:right w:val="single" w:sz="4" w:space="0" w:color="auto"/>
            </w:tcBorders>
          </w:tcPr>
          <w:p w:rsidR="00871D7C" w:rsidRPr="001843EF" w:rsidRDefault="00871D7C" w:rsidP="00D072A2">
            <w:pPr>
              <w:spacing w:before="60" w:after="60" w:line="220" w:lineRule="exact"/>
              <w:ind w:left="-57" w:right="-57"/>
              <w:jc w:val="center"/>
              <w:rPr>
                <w:sz w:val="23"/>
                <w:szCs w:val="23"/>
              </w:rPr>
            </w:pPr>
          </w:p>
        </w:tc>
        <w:tc>
          <w:tcPr>
            <w:tcW w:w="786" w:type="pct"/>
            <w:tcBorders>
              <w:top w:val="single" w:sz="4" w:space="0" w:color="auto"/>
              <w:left w:val="single" w:sz="4" w:space="0" w:color="auto"/>
              <w:right w:val="single" w:sz="4" w:space="0" w:color="auto"/>
            </w:tcBorders>
          </w:tcPr>
          <w:p w:rsidR="00871D7C" w:rsidRPr="00BB0A52" w:rsidRDefault="00871D7C" w:rsidP="00D072A2">
            <w:pPr>
              <w:widowControl w:val="0"/>
              <w:autoSpaceDE w:val="0"/>
              <w:autoSpaceDN w:val="0"/>
              <w:adjustRightInd w:val="0"/>
              <w:spacing w:before="60" w:after="60" w:line="220" w:lineRule="exact"/>
              <w:ind w:left="-57" w:right="-57"/>
              <w:jc w:val="center"/>
              <w:rPr>
                <w:sz w:val="23"/>
                <w:szCs w:val="23"/>
              </w:rPr>
            </w:pPr>
            <w:r w:rsidRPr="00BB0A52">
              <w:rPr>
                <w:sz w:val="23"/>
                <w:szCs w:val="23"/>
              </w:rPr>
              <w:t xml:space="preserve">январь </w:t>
            </w:r>
            <w:r w:rsidRPr="00BB0A52">
              <w:rPr>
                <w:sz w:val="23"/>
                <w:szCs w:val="23"/>
              </w:rPr>
              <w:br/>
              <w:t>20</w:t>
            </w:r>
            <w:r>
              <w:rPr>
                <w:sz w:val="23"/>
                <w:szCs w:val="23"/>
              </w:rPr>
              <w:t>26</w:t>
            </w:r>
            <w:r w:rsidRPr="00BB0A52">
              <w:rPr>
                <w:sz w:val="23"/>
                <w:szCs w:val="23"/>
              </w:rPr>
              <w:t xml:space="preserve"> г. </w:t>
            </w:r>
            <w:r w:rsidRPr="00BB0A52">
              <w:rPr>
                <w:sz w:val="23"/>
                <w:szCs w:val="23"/>
              </w:rPr>
              <w:br/>
              <w:t xml:space="preserve">в % к </w:t>
            </w:r>
            <w:r w:rsidRPr="00BB0A52">
              <w:rPr>
                <w:sz w:val="23"/>
                <w:szCs w:val="23"/>
              </w:rPr>
              <w:br/>
              <w:t xml:space="preserve">январю </w:t>
            </w:r>
            <w:r w:rsidRPr="00BB0A52">
              <w:rPr>
                <w:sz w:val="23"/>
                <w:szCs w:val="23"/>
              </w:rPr>
              <w:br/>
              <w:t>20</w:t>
            </w:r>
            <w:r>
              <w:rPr>
                <w:sz w:val="23"/>
                <w:szCs w:val="23"/>
              </w:rPr>
              <w:t>25</w:t>
            </w:r>
            <w:r w:rsidRPr="00BB0A52">
              <w:rPr>
                <w:sz w:val="23"/>
                <w:szCs w:val="23"/>
              </w:rPr>
              <w:t xml:space="preserve"> г.</w:t>
            </w:r>
          </w:p>
        </w:tc>
        <w:tc>
          <w:tcPr>
            <w:tcW w:w="846" w:type="pct"/>
            <w:tcBorders>
              <w:top w:val="single" w:sz="4" w:space="0" w:color="auto"/>
              <w:left w:val="single" w:sz="4" w:space="0" w:color="auto"/>
              <w:right w:val="single" w:sz="4" w:space="0" w:color="auto"/>
            </w:tcBorders>
          </w:tcPr>
          <w:p w:rsidR="00871D7C" w:rsidRPr="00BB0A52" w:rsidRDefault="00871D7C" w:rsidP="00D072A2">
            <w:pPr>
              <w:widowControl w:val="0"/>
              <w:autoSpaceDE w:val="0"/>
              <w:autoSpaceDN w:val="0"/>
              <w:adjustRightInd w:val="0"/>
              <w:spacing w:before="60" w:after="60" w:line="220" w:lineRule="exact"/>
              <w:ind w:left="-284" w:right="-284"/>
              <w:jc w:val="center"/>
              <w:rPr>
                <w:sz w:val="23"/>
                <w:szCs w:val="23"/>
              </w:rPr>
            </w:pPr>
            <w:r w:rsidRPr="00BB0A52">
              <w:rPr>
                <w:sz w:val="23"/>
                <w:szCs w:val="23"/>
              </w:rPr>
              <w:t xml:space="preserve">январь </w:t>
            </w:r>
            <w:r w:rsidRPr="00BB0A52">
              <w:rPr>
                <w:sz w:val="23"/>
                <w:szCs w:val="23"/>
              </w:rPr>
              <w:br/>
              <w:t>20</w:t>
            </w:r>
            <w:r>
              <w:rPr>
                <w:sz w:val="23"/>
                <w:szCs w:val="23"/>
              </w:rPr>
              <w:t>26</w:t>
            </w:r>
            <w:r w:rsidRPr="00BB0A52">
              <w:rPr>
                <w:sz w:val="23"/>
                <w:szCs w:val="23"/>
              </w:rPr>
              <w:t xml:space="preserve"> г. </w:t>
            </w:r>
            <w:r w:rsidRPr="00BB0A52">
              <w:rPr>
                <w:sz w:val="23"/>
                <w:szCs w:val="23"/>
              </w:rPr>
              <w:br/>
              <w:t xml:space="preserve">в % к </w:t>
            </w:r>
            <w:r w:rsidRPr="00BB0A52">
              <w:rPr>
                <w:sz w:val="23"/>
                <w:szCs w:val="23"/>
              </w:rPr>
              <w:br/>
              <w:t>декабрю</w:t>
            </w:r>
            <w:r w:rsidRPr="00BB0A52">
              <w:rPr>
                <w:sz w:val="23"/>
                <w:szCs w:val="23"/>
              </w:rPr>
              <w:br/>
              <w:t>20</w:t>
            </w:r>
            <w:r>
              <w:rPr>
                <w:sz w:val="23"/>
                <w:szCs w:val="23"/>
              </w:rPr>
              <w:t>25</w:t>
            </w:r>
            <w:r w:rsidRPr="00BB0A52">
              <w:rPr>
                <w:sz w:val="23"/>
                <w:szCs w:val="23"/>
              </w:rPr>
              <w:t xml:space="preserve"> г.</w:t>
            </w:r>
          </w:p>
        </w:tc>
      </w:tr>
      <w:tr w:rsidR="00EA1200" w:rsidRPr="00744E5B" w:rsidTr="00EA1200">
        <w:trPr>
          <w:cantSplit/>
          <w:trHeight w:val="20"/>
        </w:trPr>
        <w:tc>
          <w:tcPr>
            <w:tcW w:w="2580" w:type="pct"/>
            <w:tcBorders>
              <w:top w:val="single" w:sz="4" w:space="0" w:color="auto"/>
              <w:left w:val="single" w:sz="4" w:space="0" w:color="auto"/>
              <w:bottom w:val="nil"/>
              <w:right w:val="single" w:sz="4" w:space="0" w:color="auto"/>
            </w:tcBorders>
            <w:vAlign w:val="bottom"/>
          </w:tcPr>
          <w:p w:rsidR="00EA1200" w:rsidRPr="00184B1F" w:rsidRDefault="00EA1200" w:rsidP="00D072A2">
            <w:pPr>
              <w:spacing w:before="52" w:after="40" w:line="220" w:lineRule="exact"/>
              <w:ind w:left="57"/>
              <w:rPr>
                <w:b/>
                <w:sz w:val="23"/>
                <w:szCs w:val="23"/>
              </w:rPr>
            </w:pPr>
            <w:r w:rsidRPr="00184B1F">
              <w:rPr>
                <w:b/>
                <w:sz w:val="23"/>
                <w:szCs w:val="23"/>
              </w:rPr>
              <w:t>Всего</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b/>
                <w:sz w:val="23"/>
                <w:szCs w:val="23"/>
              </w:rPr>
            </w:pPr>
            <w:r w:rsidRPr="00EA1200">
              <w:rPr>
                <w:b/>
                <w:sz w:val="23"/>
                <w:szCs w:val="23"/>
              </w:rPr>
              <w:t>2 399,6</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b/>
                <w:sz w:val="23"/>
                <w:szCs w:val="23"/>
              </w:rPr>
            </w:pPr>
            <w:r w:rsidRPr="00EA1200">
              <w:rPr>
                <w:b/>
                <w:sz w:val="23"/>
                <w:szCs w:val="23"/>
              </w:rPr>
              <w:t>107,9</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b/>
                <w:sz w:val="23"/>
                <w:szCs w:val="23"/>
              </w:rPr>
            </w:pPr>
            <w:r w:rsidRPr="00EA1200">
              <w:rPr>
                <w:b/>
                <w:sz w:val="23"/>
                <w:szCs w:val="23"/>
              </w:rPr>
              <w:t>83,7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142"/>
              <w:rPr>
                <w:spacing w:val="-4"/>
                <w:sz w:val="23"/>
                <w:szCs w:val="23"/>
              </w:rPr>
            </w:pPr>
            <w:r w:rsidRPr="00184B1F">
              <w:rPr>
                <w:spacing w:val="-4"/>
                <w:sz w:val="23"/>
                <w:szCs w:val="23"/>
              </w:rPr>
              <w:t>сельское, лесное и рыбное хозяйство</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2 543,3</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113,7</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92,3</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284"/>
              <w:rPr>
                <w:sz w:val="23"/>
                <w:szCs w:val="23"/>
              </w:rPr>
            </w:pPr>
            <w:r w:rsidRPr="00184B1F">
              <w:rPr>
                <w:spacing w:val="-4"/>
                <w:sz w:val="23"/>
                <w:szCs w:val="23"/>
              </w:rPr>
              <w:t>растениеводство и животноводство,</w:t>
            </w:r>
            <w:r w:rsidRPr="00184B1F">
              <w:rPr>
                <w:sz w:val="23"/>
                <w:szCs w:val="23"/>
              </w:rPr>
              <w:t xml:space="preserve"> </w:t>
            </w:r>
            <w:r w:rsidR="00D072A2">
              <w:rPr>
                <w:sz w:val="23"/>
                <w:szCs w:val="23"/>
              </w:rPr>
              <w:br/>
            </w:r>
            <w:r w:rsidRPr="00184B1F">
              <w:rPr>
                <w:sz w:val="23"/>
                <w:szCs w:val="23"/>
              </w:rPr>
              <w:t>охота и предоставление услуг</w:t>
            </w:r>
            <w:r w:rsidRPr="00184B1F">
              <w:rPr>
                <w:sz w:val="23"/>
                <w:szCs w:val="23"/>
              </w:rPr>
              <w:br/>
              <w:t xml:space="preserve">в этих областях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2 574,3</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114,6</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92,1</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hanging="6"/>
              <w:rPr>
                <w:sz w:val="23"/>
                <w:szCs w:val="23"/>
              </w:rPr>
            </w:pPr>
            <w:r w:rsidRPr="00184B1F">
              <w:rPr>
                <w:sz w:val="23"/>
                <w:szCs w:val="23"/>
              </w:rPr>
              <w:t xml:space="preserve">сельское хозяйство </w:t>
            </w:r>
          </w:p>
        </w:tc>
        <w:tc>
          <w:tcPr>
            <w:tcW w:w="788" w:type="pct"/>
            <w:tcBorders>
              <w:top w:val="nil"/>
              <w:left w:val="single" w:sz="4" w:space="0" w:color="auto"/>
              <w:bottom w:val="nil"/>
              <w:right w:val="single" w:sz="4" w:space="0" w:color="auto"/>
            </w:tcBorders>
            <w:vAlign w:val="bottom"/>
          </w:tcPr>
          <w:p w:rsidR="00EA1200" w:rsidRPr="00EA1200" w:rsidRDefault="0030786D" w:rsidP="00D072A2">
            <w:pPr>
              <w:widowControl w:val="0"/>
              <w:autoSpaceDE w:val="0"/>
              <w:autoSpaceDN w:val="0"/>
              <w:adjustRightInd w:val="0"/>
              <w:spacing w:before="52" w:after="40" w:line="220" w:lineRule="exact"/>
              <w:ind w:right="284"/>
              <w:jc w:val="right"/>
              <w:rPr>
                <w:sz w:val="23"/>
                <w:szCs w:val="23"/>
              </w:rPr>
            </w:pPr>
            <w:r>
              <w:rPr>
                <w:sz w:val="23"/>
                <w:szCs w:val="23"/>
              </w:rPr>
              <w:t>2 575,2</w:t>
            </w:r>
          </w:p>
        </w:tc>
        <w:tc>
          <w:tcPr>
            <w:tcW w:w="786" w:type="pct"/>
            <w:tcBorders>
              <w:top w:val="nil"/>
              <w:left w:val="single" w:sz="4" w:space="0" w:color="auto"/>
              <w:bottom w:val="nil"/>
              <w:right w:val="single" w:sz="4" w:space="0" w:color="auto"/>
            </w:tcBorders>
            <w:vAlign w:val="bottom"/>
          </w:tcPr>
          <w:p w:rsidR="00EA1200" w:rsidRPr="00EA1200" w:rsidRDefault="0030786D" w:rsidP="00D072A2">
            <w:pPr>
              <w:widowControl w:val="0"/>
              <w:autoSpaceDE w:val="0"/>
              <w:autoSpaceDN w:val="0"/>
              <w:adjustRightInd w:val="0"/>
              <w:spacing w:before="52" w:after="40" w:line="220" w:lineRule="exact"/>
              <w:ind w:right="284"/>
              <w:jc w:val="right"/>
              <w:rPr>
                <w:sz w:val="23"/>
                <w:szCs w:val="23"/>
              </w:rPr>
            </w:pPr>
            <w:r>
              <w:rPr>
                <w:sz w:val="23"/>
                <w:szCs w:val="23"/>
              </w:rPr>
              <w:t>114,6</w:t>
            </w:r>
          </w:p>
        </w:tc>
        <w:tc>
          <w:tcPr>
            <w:tcW w:w="846" w:type="pct"/>
            <w:tcBorders>
              <w:top w:val="nil"/>
              <w:left w:val="single" w:sz="4" w:space="0" w:color="auto"/>
              <w:bottom w:val="nil"/>
              <w:right w:val="single" w:sz="4" w:space="0" w:color="auto"/>
            </w:tcBorders>
            <w:vAlign w:val="bottom"/>
          </w:tcPr>
          <w:p w:rsidR="00EA1200" w:rsidRPr="00EA1200" w:rsidRDefault="00B670AD" w:rsidP="00D072A2">
            <w:pPr>
              <w:widowControl w:val="0"/>
              <w:autoSpaceDE w:val="0"/>
              <w:autoSpaceDN w:val="0"/>
              <w:adjustRightInd w:val="0"/>
              <w:spacing w:before="52" w:after="40" w:line="220" w:lineRule="exact"/>
              <w:ind w:right="284"/>
              <w:jc w:val="right"/>
              <w:rPr>
                <w:sz w:val="23"/>
                <w:szCs w:val="23"/>
              </w:rPr>
            </w:pPr>
            <w:r>
              <w:rPr>
                <w:sz w:val="23"/>
                <w:szCs w:val="23"/>
              </w:rPr>
              <w:t>92,1</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284"/>
              <w:rPr>
                <w:sz w:val="23"/>
                <w:szCs w:val="23"/>
              </w:rPr>
            </w:pPr>
            <w:r w:rsidRPr="00184B1F">
              <w:rPr>
                <w:sz w:val="23"/>
                <w:szCs w:val="23"/>
              </w:rPr>
              <w:t xml:space="preserve">лесоводство и лесозаготовки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2 247,2</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104,8</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93,4</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284"/>
              <w:rPr>
                <w:sz w:val="23"/>
                <w:szCs w:val="23"/>
                <w:lang w:val="en-US"/>
              </w:rPr>
            </w:pPr>
            <w:r w:rsidRPr="00184B1F">
              <w:rPr>
                <w:sz w:val="23"/>
                <w:szCs w:val="23"/>
              </w:rPr>
              <w:t>рыболовство и рыбоводство</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1 887,8</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104,9</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96,1</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113"/>
              <w:rPr>
                <w:sz w:val="23"/>
                <w:szCs w:val="23"/>
                <w:lang w:val="en-US"/>
              </w:rPr>
            </w:pPr>
            <w:r w:rsidRPr="00184B1F">
              <w:rPr>
                <w:sz w:val="23"/>
                <w:szCs w:val="23"/>
              </w:rPr>
              <w:t xml:space="preserve">промышленность </w:t>
            </w:r>
          </w:p>
        </w:tc>
        <w:tc>
          <w:tcPr>
            <w:tcW w:w="788" w:type="pct"/>
            <w:tcBorders>
              <w:top w:val="nil"/>
              <w:left w:val="single" w:sz="4" w:space="0" w:color="auto"/>
              <w:bottom w:val="nil"/>
              <w:right w:val="single" w:sz="4" w:space="0" w:color="auto"/>
            </w:tcBorders>
            <w:vAlign w:val="bottom"/>
          </w:tcPr>
          <w:p w:rsidR="00EA1200" w:rsidRPr="00EA1200" w:rsidRDefault="002A07BF" w:rsidP="00D072A2">
            <w:pPr>
              <w:widowControl w:val="0"/>
              <w:autoSpaceDE w:val="0"/>
              <w:autoSpaceDN w:val="0"/>
              <w:adjustRightInd w:val="0"/>
              <w:spacing w:before="52" w:after="40" w:line="220" w:lineRule="exact"/>
              <w:ind w:right="284"/>
              <w:jc w:val="right"/>
              <w:rPr>
                <w:sz w:val="23"/>
                <w:szCs w:val="23"/>
              </w:rPr>
            </w:pPr>
            <w:r>
              <w:rPr>
                <w:sz w:val="23"/>
                <w:szCs w:val="23"/>
              </w:rPr>
              <w:t>2 600,3</w:t>
            </w:r>
          </w:p>
        </w:tc>
        <w:tc>
          <w:tcPr>
            <w:tcW w:w="786" w:type="pct"/>
            <w:tcBorders>
              <w:top w:val="nil"/>
              <w:left w:val="single" w:sz="4" w:space="0" w:color="auto"/>
              <w:bottom w:val="nil"/>
              <w:right w:val="single" w:sz="4" w:space="0" w:color="auto"/>
            </w:tcBorders>
            <w:vAlign w:val="bottom"/>
          </w:tcPr>
          <w:p w:rsidR="00EA1200" w:rsidRPr="00EA1200" w:rsidRDefault="00D8724A" w:rsidP="00D072A2">
            <w:pPr>
              <w:widowControl w:val="0"/>
              <w:autoSpaceDE w:val="0"/>
              <w:autoSpaceDN w:val="0"/>
              <w:adjustRightInd w:val="0"/>
              <w:spacing w:before="52" w:after="40" w:line="220" w:lineRule="exact"/>
              <w:ind w:right="284"/>
              <w:jc w:val="right"/>
              <w:rPr>
                <w:sz w:val="23"/>
                <w:szCs w:val="23"/>
              </w:rPr>
            </w:pPr>
            <w:r>
              <w:rPr>
                <w:sz w:val="23"/>
                <w:szCs w:val="23"/>
              </w:rPr>
              <w:t>106,1</w:t>
            </w:r>
          </w:p>
        </w:tc>
        <w:tc>
          <w:tcPr>
            <w:tcW w:w="846" w:type="pct"/>
            <w:tcBorders>
              <w:top w:val="nil"/>
              <w:left w:val="single" w:sz="4" w:space="0" w:color="auto"/>
              <w:bottom w:val="nil"/>
              <w:right w:val="single" w:sz="4" w:space="0" w:color="auto"/>
            </w:tcBorders>
            <w:vAlign w:val="bottom"/>
          </w:tcPr>
          <w:p w:rsidR="00EA1200" w:rsidRPr="00EA1200" w:rsidRDefault="00A31374" w:rsidP="00D072A2">
            <w:pPr>
              <w:widowControl w:val="0"/>
              <w:autoSpaceDE w:val="0"/>
              <w:autoSpaceDN w:val="0"/>
              <w:adjustRightInd w:val="0"/>
              <w:spacing w:before="52" w:after="40" w:line="220" w:lineRule="exact"/>
              <w:ind w:right="284"/>
              <w:jc w:val="right"/>
              <w:rPr>
                <w:sz w:val="23"/>
                <w:szCs w:val="23"/>
              </w:rPr>
            </w:pPr>
            <w:r>
              <w:rPr>
                <w:sz w:val="23"/>
                <w:szCs w:val="23"/>
              </w:rPr>
              <w:t>74,5</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284"/>
              <w:rPr>
                <w:sz w:val="23"/>
                <w:szCs w:val="23"/>
              </w:rPr>
            </w:pPr>
            <w:r w:rsidRPr="00184B1F">
              <w:rPr>
                <w:sz w:val="23"/>
                <w:szCs w:val="23"/>
              </w:rPr>
              <w:t>горнодобывающая промышленность</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2 469,2</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84,9</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56,7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284"/>
              <w:rPr>
                <w:spacing w:val="-4"/>
                <w:sz w:val="23"/>
                <w:szCs w:val="23"/>
                <w:lang w:val="en-US"/>
              </w:rPr>
            </w:pPr>
            <w:r w:rsidRPr="00184B1F">
              <w:rPr>
                <w:spacing w:val="-4"/>
                <w:sz w:val="23"/>
                <w:szCs w:val="23"/>
              </w:rPr>
              <w:t>обрабатывающая промышленность</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2 601,7</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106,0</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73,5</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D072A2">
              <w:rPr>
                <w:spacing w:val="-6"/>
                <w:sz w:val="23"/>
                <w:szCs w:val="23"/>
              </w:rPr>
              <w:t>производство продуктов питания, напитков</w:t>
            </w:r>
            <w:r w:rsidRPr="00184B1F">
              <w:rPr>
                <w:sz w:val="23"/>
                <w:szCs w:val="23"/>
              </w:rPr>
              <w:t xml:space="preserve"> и табачных изделий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2 968,6</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107,8</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63,1</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184B1F">
              <w:rPr>
                <w:spacing w:val="-10"/>
                <w:sz w:val="23"/>
                <w:szCs w:val="23"/>
              </w:rPr>
              <w:t>производство текстильных изделий,</w:t>
            </w:r>
            <w:r w:rsidRPr="00184B1F">
              <w:rPr>
                <w:sz w:val="23"/>
                <w:szCs w:val="23"/>
              </w:rPr>
              <w:t xml:space="preserve"> одежды, изделий из кожи и меха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1 900,0</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104,0</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85,4</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52" w:after="40" w:line="220" w:lineRule="exact"/>
              <w:ind w:left="454"/>
              <w:rPr>
                <w:sz w:val="23"/>
                <w:szCs w:val="23"/>
              </w:rPr>
            </w:pPr>
            <w:r w:rsidRPr="00D072A2">
              <w:rPr>
                <w:sz w:val="23"/>
                <w:szCs w:val="23"/>
              </w:rPr>
              <w:t>производство изделий из дерева</w:t>
            </w:r>
            <w:r w:rsidR="00D072A2" w:rsidRPr="00D072A2">
              <w:rPr>
                <w:sz w:val="23"/>
                <w:szCs w:val="23"/>
              </w:rPr>
              <w:t xml:space="preserve"> </w:t>
            </w:r>
            <w:r w:rsidRPr="00D072A2">
              <w:rPr>
                <w:sz w:val="23"/>
                <w:szCs w:val="23"/>
              </w:rPr>
              <w:t xml:space="preserve">и бумаги; полиграфическая деятельность </w:t>
            </w:r>
            <w:r w:rsidR="00D072A2" w:rsidRPr="00D072A2">
              <w:rPr>
                <w:sz w:val="23"/>
                <w:szCs w:val="23"/>
              </w:rPr>
              <w:br/>
            </w:r>
            <w:r w:rsidRPr="00D072A2">
              <w:rPr>
                <w:sz w:val="23"/>
                <w:szCs w:val="23"/>
              </w:rPr>
              <w:t>и тиражирование записанных носителей информации</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2 433,2</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108,4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88,7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184B1F">
              <w:rPr>
                <w:sz w:val="23"/>
                <w:szCs w:val="23"/>
              </w:rPr>
              <w:t xml:space="preserve">производство кокса и продуктов нефтепереработки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1 979,6</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103,8</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74,4</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pacing w:val="-6"/>
                <w:sz w:val="23"/>
                <w:szCs w:val="23"/>
                <w:lang w:val="en-US"/>
              </w:rPr>
            </w:pPr>
            <w:r w:rsidRPr="00184B1F">
              <w:rPr>
                <w:spacing w:val="-6"/>
                <w:sz w:val="23"/>
                <w:szCs w:val="23"/>
              </w:rPr>
              <w:t>производство химических продуктов</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2 734,5</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103,4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80,8</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184B1F">
              <w:rPr>
                <w:sz w:val="23"/>
                <w:szCs w:val="23"/>
              </w:rPr>
              <w:t>производство резиновых</w:t>
            </w:r>
            <w:r w:rsidRPr="00184B1F">
              <w:rPr>
                <w:sz w:val="23"/>
                <w:szCs w:val="23"/>
              </w:rPr>
              <w:br/>
            </w:r>
            <w:r w:rsidRPr="00184B1F">
              <w:rPr>
                <w:spacing w:val="-6"/>
                <w:sz w:val="23"/>
                <w:szCs w:val="23"/>
              </w:rPr>
              <w:t>и пластмассовых изделий, прочих</w:t>
            </w:r>
            <w:r w:rsidRPr="00184B1F">
              <w:rPr>
                <w:sz w:val="23"/>
                <w:szCs w:val="23"/>
              </w:rPr>
              <w:t xml:space="preserve"> неметаллических минеральных продуктов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2 441,1</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106,4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82,5</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184B1F">
              <w:rPr>
                <w:sz w:val="23"/>
                <w:szCs w:val="23"/>
              </w:rPr>
              <w:t xml:space="preserve">металлургическое производство. Производство готовых металлических изделий, кроме машин и оборудования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2 462,6</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96,8</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88,8</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184B1F">
              <w:rPr>
                <w:sz w:val="23"/>
                <w:szCs w:val="23"/>
              </w:rPr>
              <w:t xml:space="preserve">производство вычислительной, электронной и оптической аппаратуры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2 716,0</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106,7</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101,9</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pacing w:val="-10"/>
                <w:sz w:val="23"/>
                <w:szCs w:val="23"/>
              </w:rPr>
            </w:pPr>
            <w:r w:rsidRPr="00184B1F">
              <w:rPr>
                <w:spacing w:val="-10"/>
                <w:sz w:val="23"/>
                <w:szCs w:val="23"/>
              </w:rPr>
              <w:t>производство электрооборудования</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2 430,7</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95,8</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85,1</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184B1F">
              <w:rPr>
                <w:sz w:val="23"/>
                <w:szCs w:val="23"/>
              </w:rPr>
              <w:t xml:space="preserve">производство машин и оборудования, </w:t>
            </w:r>
            <w:r w:rsidR="00D072A2">
              <w:rPr>
                <w:sz w:val="23"/>
                <w:szCs w:val="23"/>
              </w:rPr>
              <w:br/>
            </w:r>
            <w:r w:rsidRPr="00184B1F">
              <w:rPr>
                <w:sz w:val="23"/>
                <w:szCs w:val="23"/>
              </w:rPr>
              <w:t>не включенных</w:t>
            </w:r>
            <w:r w:rsidR="00D072A2">
              <w:rPr>
                <w:sz w:val="23"/>
                <w:szCs w:val="23"/>
              </w:rPr>
              <w:t xml:space="preserve"> </w:t>
            </w:r>
            <w:r w:rsidRPr="00184B1F">
              <w:rPr>
                <w:sz w:val="23"/>
                <w:szCs w:val="23"/>
              </w:rPr>
              <w:t>в другие группировки</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2 617,5</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99,8</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90,3</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184B1F">
              <w:rPr>
                <w:sz w:val="23"/>
                <w:szCs w:val="23"/>
              </w:rPr>
              <w:t xml:space="preserve">производство транспортных средств </w:t>
            </w:r>
            <w:r w:rsidR="00D072A2">
              <w:rPr>
                <w:sz w:val="23"/>
                <w:szCs w:val="23"/>
              </w:rPr>
              <w:br/>
            </w:r>
            <w:r w:rsidRPr="00184B1F">
              <w:rPr>
                <w:sz w:val="23"/>
                <w:szCs w:val="23"/>
              </w:rPr>
              <w:t xml:space="preserve">и оборудования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2 981,5</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114,6</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71,7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454"/>
              <w:rPr>
                <w:sz w:val="23"/>
                <w:szCs w:val="23"/>
              </w:rPr>
            </w:pPr>
            <w:r w:rsidRPr="00184B1F">
              <w:rPr>
                <w:sz w:val="23"/>
                <w:szCs w:val="23"/>
              </w:rPr>
              <w:t xml:space="preserve">производство прочих готовых изделий; ремонт, монтаж машин и оборудования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2 276,7</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104,7</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87,5</w:t>
            </w:r>
          </w:p>
        </w:tc>
      </w:tr>
      <w:tr w:rsidR="00EA1200" w:rsidTr="00D072A2">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52" w:after="40" w:line="220" w:lineRule="exact"/>
              <w:ind w:left="227"/>
              <w:rPr>
                <w:sz w:val="23"/>
                <w:szCs w:val="23"/>
              </w:rPr>
            </w:pPr>
            <w:r w:rsidRPr="00184B1F">
              <w:rPr>
                <w:sz w:val="23"/>
                <w:szCs w:val="23"/>
              </w:rPr>
              <w:t>снабжение электроэнергией, газом, паром, горячей водой</w:t>
            </w:r>
            <w:r w:rsidR="00D072A2">
              <w:rPr>
                <w:sz w:val="23"/>
                <w:szCs w:val="23"/>
              </w:rPr>
              <w:t xml:space="preserve"> </w:t>
            </w:r>
            <w:r w:rsidRPr="00184B1F">
              <w:rPr>
                <w:sz w:val="23"/>
                <w:szCs w:val="23"/>
              </w:rPr>
              <w:t xml:space="preserve">и кондиционированным воздухом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2 737,0</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109,7</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84,0</w:t>
            </w:r>
          </w:p>
        </w:tc>
      </w:tr>
      <w:tr w:rsidR="00EA1200" w:rsidTr="00D072A2">
        <w:trPr>
          <w:cantSplit/>
          <w:trHeight w:val="20"/>
        </w:trPr>
        <w:tc>
          <w:tcPr>
            <w:tcW w:w="2580" w:type="pct"/>
            <w:tcBorders>
              <w:top w:val="nil"/>
              <w:left w:val="single" w:sz="4" w:space="0" w:color="auto"/>
              <w:bottom w:val="single" w:sz="4" w:space="0" w:color="auto"/>
              <w:right w:val="single" w:sz="4" w:space="0" w:color="auto"/>
            </w:tcBorders>
            <w:vAlign w:val="bottom"/>
          </w:tcPr>
          <w:p w:rsidR="00EA1200" w:rsidRPr="00184B1F" w:rsidRDefault="00EA1200" w:rsidP="00D072A2">
            <w:pPr>
              <w:spacing w:before="52" w:after="40" w:line="220" w:lineRule="exact"/>
              <w:ind w:left="227"/>
              <w:rPr>
                <w:sz w:val="23"/>
                <w:szCs w:val="23"/>
              </w:rPr>
            </w:pPr>
            <w:r w:rsidRPr="00184B1F">
              <w:rPr>
                <w:sz w:val="23"/>
                <w:szCs w:val="23"/>
              </w:rPr>
              <w:t xml:space="preserve">водоснабжение; сбор, обработка и удаление отходов, деятельность по ликвидации загрязнений </w:t>
            </w:r>
          </w:p>
        </w:tc>
        <w:tc>
          <w:tcPr>
            <w:tcW w:w="788" w:type="pct"/>
            <w:tcBorders>
              <w:top w:val="nil"/>
              <w:left w:val="single" w:sz="4" w:space="0" w:color="auto"/>
              <w:bottom w:val="single" w:sz="4" w:space="0" w:color="auto"/>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2 274,4</w:t>
            </w:r>
          </w:p>
        </w:tc>
        <w:tc>
          <w:tcPr>
            <w:tcW w:w="786" w:type="pct"/>
            <w:tcBorders>
              <w:top w:val="nil"/>
              <w:left w:val="single" w:sz="4" w:space="0" w:color="auto"/>
              <w:bottom w:val="single" w:sz="4" w:space="0" w:color="auto"/>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110,0</w:t>
            </w:r>
          </w:p>
        </w:tc>
        <w:tc>
          <w:tcPr>
            <w:tcW w:w="846" w:type="pct"/>
            <w:tcBorders>
              <w:top w:val="nil"/>
              <w:left w:val="single" w:sz="4" w:space="0" w:color="auto"/>
              <w:bottom w:val="single" w:sz="4" w:space="0" w:color="auto"/>
              <w:right w:val="single" w:sz="4" w:space="0" w:color="auto"/>
            </w:tcBorders>
            <w:vAlign w:val="bottom"/>
          </w:tcPr>
          <w:p w:rsidR="00EA1200" w:rsidRPr="00EA1200" w:rsidRDefault="00EA1200" w:rsidP="00D072A2">
            <w:pPr>
              <w:widowControl w:val="0"/>
              <w:autoSpaceDE w:val="0"/>
              <w:autoSpaceDN w:val="0"/>
              <w:adjustRightInd w:val="0"/>
              <w:spacing w:before="52" w:after="40" w:line="220" w:lineRule="exact"/>
              <w:ind w:right="284"/>
              <w:jc w:val="right"/>
              <w:rPr>
                <w:sz w:val="23"/>
                <w:szCs w:val="23"/>
              </w:rPr>
            </w:pPr>
            <w:r w:rsidRPr="00EA1200">
              <w:rPr>
                <w:sz w:val="23"/>
                <w:szCs w:val="23"/>
              </w:rPr>
              <w:t>80,5</w:t>
            </w:r>
          </w:p>
        </w:tc>
      </w:tr>
      <w:tr w:rsidR="00EA1200" w:rsidTr="00D072A2">
        <w:trPr>
          <w:cantSplit/>
          <w:trHeight w:val="20"/>
        </w:trPr>
        <w:tc>
          <w:tcPr>
            <w:tcW w:w="2580" w:type="pct"/>
            <w:tcBorders>
              <w:top w:val="single" w:sz="4" w:space="0" w:color="auto"/>
              <w:left w:val="single" w:sz="4" w:space="0" w:color="auto"/>
              <w:bottom w:val="nil"/>
              <w:right w:val="single" w:sz="4" w:space="0" w:color="auto"/>
            </w:tcBorders>
            <w:vAlign w:val="bottom"/>
          </w:tcPr>
          <w:p w:rsidR="00EA1200" w:rsidRPr="00184B1F" w:rsidRDefault="00EA1200" w:rsidP="00D072A2">
            <w:pPr>
              <w:spacing w:before="60" w:after="52" w:line="220" w:lineRule="exact"/>
              <w:ind w:left="113"/>
              <w:rPr>
                <w:sz w:val="23"/>
                <w:szCs w:val="23"/>
              </w:rPr>
            </w:pPr>
            <w:r w:rsidRPr="00184B1F">
              <w:rPr>
                <w:sz w:val="23"/>
                <w:szCs w:val="23"/>
              </w:rPr>
              <w:lastRenderedPageBreak/>
              <w:t>строительство</w:t>
            </w:r>
          </w:p>
        </w:tc>
        <w:tc>
          <w:tcPr>
            <w:tcW w:w="788" w:type="pct"/>
            <w:tcBorders>
              <w:top w:val="single" w:sz="4" w:space="0" w:color="auto"/>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2 667,2</w:t>
            </w:r>
          </w:p>
        </w:tc>
        <w:tc>
          <w:tcPr>
            <w:tcW w:w="786" w:type="pct"/>
            <w:tcBorders>
              <w:top w:val="single" w:sz="4" w:space="0" w:color="auto"/>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107,2</w:t>
            </w:r>
          </w:p>
        </w:tc>
        <w:tc>
          <w:tcPr>
            <w:tcW w:w="846" w:type="pct"/>
            <w:tcBorders>
              <w:top w:val="single" w:sz="4" w:space="0" w:color="auto"/>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77,7</w:t>
            </w:r>
          </w:p>
        </w:tc>
      </w:tr>
      <w:tr w:rsidR="00EA1200" w:rsidTr="00D072A2">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113"/>
              <w:rPr>
                <w:sz w:val="23"/>
                <w:szCs w:val="23"/>
              </w:rPr>
            </w:pPr>
            <w:r w:rsidRPr="00184B1F">
              <w:rPr>
                <w:sz w:val="23"/>
                <w:szCs w:val="23"/>
              </w:rPr>
              <w:t xml:space="preserve">оптовая и розничная торговля; ремонт автомобилей и мотоциклов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2 162,1</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108,1</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79,9</w:t>
            </w:r>
          </w:p>
        </w:tc>
      </w:tr>
      <w:tr w:rsidR="00EA1200" w:rsidTr="00440271">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113"/>
              <w:rPr>
                <w:sz w:val="23"/>
                <w:szCs w:val="23"/>
              </w:rPr>
            </w:pPr>
            <w:r w:rsidRPr="00184B1F">
              <w:rPr>
                <w:sz w:val="23"/>
                <w:szCs w:val="23"/>
              </w:rPr>
              <w:t>транспортная деятельность, складирование, почтовая</w:t>
            </w:r>
            <w:r>
              <w:rPr>
                <w:sz w:val="23"/>
                <w:szCs w:val="23"/>
              </w:rPr>
              <w:t xml:space="preserve"> </w:t>
            </w:r>
            <w:r w:rsidRPr="00184B1F">
              <w:rPr>
                <w:sz w:val="23"/>
                <w:szCs w:val="23"/>
              </w:rPr>
              <w:t xml:space="preserve">и курьерская деятельность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2 341,2</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102,9</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88,2</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284"/>
              <w:rPr>
                <w:sz w:val="23"/>
                <w:szCs w:val="23"/>
              </w:rPr>
            </w:pPr>
            <w:r w:rsidRPr="00184B1F">
              <w:rPr>
                <w:sz w:val="23"/>
                <w:szCs w:val="23"/>
              </w:rPr>
              <w:t xml:space="preserve">деятельность сухопутного </w:t>
            </w:r>
            <w:r w:rsidRPr="00184B1F">
              <w:rPr>
                <w:sz w:val="23"/>
                <w:szCs w:val="23"/>
              </w:rPr>
              <w:br/>
              <w:t xml:space="preserve">и трубопроводного транспорта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2 383,3</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101,2</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94,8</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454"/>
              <w:rPr>
                <w:sz w:val="23"/>
                <w:szCs w:val="23"/>
              </w:rPr>
            </w:pPr>
            <w:r w:rsidRPr="00184B1F">
              <w:rPr>
                <w:sz w:val="23"/>
                <w:szCs w:val="23"/>
              </w:rPr>
              <w:t>деятельность пассажирского железнодорожного транспорта</w:t>
            </w:r>
            <w:r w:rsidRPr="00184B1F">
              <w:rPr>
                <w:sz w:val="23"/>
                <w:szCs w:val="23"/>
              </w:rPr>
              <w:br/>
              <w:t xml:space="preserve">в междугородном и международном сообщениях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2 153,4</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93,1</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95,9</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454"/>
              <w:rPr>
                <w:sz w:val="23"/>
                <w:szCs w:val="23"/>
              </w:rPr>
            </w:pPr>
            <w:r w:rsidRPr="00D072A2">
              <w:rPr>
                <w:spacing w:val="-4"/>
                <w:sz w:val="23"/>
                <w:szCs w:val="23"/>
              </w:rPr>
              <w:t xml:space="preserve">деятельность грузового </w:t>
            </w:r>
            <w:r w:rsidR="00D072A2" w:rsidRPr="00D072A2">
              <w:rPr>
                <w:spacing w:val="-4"/>
                <w:sz w:val="23"/>
                <w:szCs w:val="23"/>
              </w:rPr>
              <w:t>ж</w:t>
            </w:r>
            <w:r w:rsidRPr="00D072A2">
              <w:rPr>
                <w:spacing w:val="-4"/>
                <w:sz w:val="23"/>
                <w:szCs w:val="23"/>
              </w:rPr>
              <w:t>елезнодорожного</w:t>
            </w:r>
            <w:r w:rsidRPr="00184B1F">
              <w:rPr>
                <w:sz w:val="23"/>
                <w:szCs w:val="23"/>
              </w:rPr>
              <w:t xml:space="preserve"> транспорта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2 435,9</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95,6</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98,9</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454"/>
              <w:rPr>
                <w:sz w:val="23"/>
                <w:szCs w:val="23"/>
              </w:rPr>
            </w:pPr>
            <w:r w:rsidRPr="00184B1F">
              <w:rPr>
                <w:sz w:val="23"/>
                <w:szCs w:val="23"/>
              </w:rPr>
              <w:t xml:space="preserve">деятельность прочего пассажирского сухопутного транспорта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2 461,4</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105,8</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95,7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454"/>
              <w:rPr>
                <w:sz w:val="23"/>
                <w:szCs w:val="23"/>
              </w:rPr>
            </w:pPr>
            <w:r w:rsidRPr="00184B1F">
              <w:rPr>
                <w:sz w:val="23"/>
                <w:szCs w:val="23"/>
              </w:rPr>
              <w:t>деятельность грузового автомобильного транспорта и предоставление услуг</w:t>
            </w:r>
            <w:r w:rsidRPr="00184B1F">
              <w:rPr>
                <w:sz w:val="23"/>
                <w:szCs w:val="23"/>
              </w:rPr>
              <w:br/>
              <w:t xml:space="preserve">по переезду (перемещению)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2 248,3</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110,1</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88,2</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454"/>
              <w:rPr>
                <w:sz w:val="23"/>
                <w:szCs w:val="23"/>
              </w:rPr>
            </w:pPr>
            <w:r w:rsidRPr="00184B1F">
              <w:rPr>
                <w:sz w:val="23"/>
                <w:szCs w:val="23"/>
              </w:rPr>
              <w:t xml:space="preserve">деятельность трубопроводного </w:t>
            </w:r>
            <w:r w:rsidRPr="00184B1F">
              <w:rPr>
                <w:sz w:val="23"/>
                <w:szCs w:val="23"/>
              </w:rPr>
              <w:br/>
              <w:t xml:space="preserve">транспорта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5 050,0</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109,4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108,2</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284"/>
              <w:rPr>
                <w:sz w:val="23"/>
                <w:szCs w:val="23"/>
              </w:rPr>
            </w:pPr>
            <w:r w:rsidRPr="00184B1F">
              <w:rPr>
                <w:sz w:val="23"/>
                <w:szCs w:val="23"/>
              </w:rPr>
              <w:t xml:space="preserve">складирование и вспомогательная транспортная деятельность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2 444,0</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109,0</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70,7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284"/>
              <w:rPr>
                <w:sz w:val="23"/>
                <w:szCs w:val="23"/>
              </w:rPr>
            </w:pPr>
            <w:r w:rsidRPr="00184B1F">
              <w:rPr>
                <w:sz w:val="23"/>
                <w:szCs w:val="23"/>
              </w:rPr>
              <w:t xml:space="preserve">почтовая и курьерская деятельность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1 793,4</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104,6</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87,7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113"/>
              <w:rPr>
                <w:sz w:val="23"/>
                <w:szCs w:val="23"/>
              </w:rPr>
            </w:pPr>
            <w:r w:rsidRPr="00184B1F">
              <w:rPr>
                <w:sz w:val="23"/>
                <w:szCs w:val="23"/>
              </w:rPr>
              <w:t>услуги по временному проживанию</w:t>
            </w:r>
            <w:r w:rsidRPr="00184B1F">
              <w:rPr>
                <w:sz w:val="23"/>
                <w:szCs w:val="23"/>
              </w:rPr>
              <w:br/>
              <w:t xml:space="preserve">и питанию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1 676,7</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106,3</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83,3</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113"/>
              <w:rPr>
                <w:sz w:val="23"/>
                <w:szCs w:val="23"/>
              </w:rPr>
            </w:pPr>
            <w:r w:rsidRPr="00184B1F">
              <w:rPr>
                <w:sz w:val="23"/>
                <w:szCs w:val="23"/>
              </w:rPr>
              <w:t xml:space="preserve">информация и связь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4 242,5</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105,4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86,7</w:t>
            </w:r>
          </w:p>
        </w:tc>
      </w:tr>
      <w:tr w:rsidR="00EA1200" w:rsidTr="00EA1200">
        <w:trPr>
          <w:cantSplit/>
          <w:trHeight w:val="20"/>
        </w:trPr>
        <w:tc>
          <w:tcPr>
            <w:tcW w:w="2580" w:type="pct"/>
            <w:tcBorders>
              <w:top w:val="nil"/>
              <w:left w:val="single" w:sz="4" w:space="0" w:color="auto"/>
              <w:bottom w:val="nil"/>
              <w:right w:val="single" w:sz="4" w:space="0" w:color="auto"/>
            </w:tcBorders>
          </w:tcPr>
          <w:p w:rsidR="00EA1200" w:rsidRPr="00052051" w:rsidRDefault="00EA1200" w:rsidP="00D072A2">
            <w:pPr>
              <w:widowControl w:val="0"/>
              <w:autoSpaceDE w:val="0"/>
              <w:autoSpaceDN w:val="0"/>
              <w:adjustRightInd w:val="0"/>
              <w:spacing w:before="60" w:after="52" w:line="220" w:lineRule="exact"/>
              <w:ind w:left="284"/>
              <w:rPr>
                <w:sz w:val="23"/>
                <w:szCs w:val="23"/>
              </w:rPr>
            </w:pPr>
            <w:r w:rsidRPr="00052051">
              <w:rPr>
                <w:sz w:val="23"/>
                <w:szCs w:val="23"/>
              </w:rPr>
              <w:t xml:space="preserve">издательская деятельность, деятельность </w:t>
            </w:r>
            <w:r w:rsidR="00D072A2">
              <w:rPr>
                <w:sz w:val="23"/>
                <w:szCs w:val="23"/>
              </w:rPr>
              <w:br/>
            </w:r>
            <w:r w:rsidRPr="00052051">
              <w:rPr>
                <w:sz w:val="23"/>
                <w:szCs w:val="23"/>
              </w:rPr>
              <w:t>в сфере аудио- и видеозаписи, воспроизведения и вещания</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2 062,5</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108,5</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82,8</w:t>
            </w:r>
          </w:p>
        </w:tc>
      </w:tr>
      <w:tr w:rsidR="00EA1200" w:rsidTr="00EA1200">
        <w:trPr>
          <w:cantSplit/>
          <w:trHeight w:val="20"/>
        </w:trPr>
        <w:tc>
          <w:tcPr>
            <w:tcW w:w="2580" w:type="pct"/>
            <w:tcBorders>
              <w:top w:val="nil"/>
              <w:left w:val="single" w:sz="4" w:space="0" w:color="auto"/>
              <w:bottom w:val="nil"/>
              <w:right w:val="single" w:sz="4" w:space="0" w:color="auto"/>
            </w:tcBorders>
          </w:tcPr>
          <w:p w:rsidR="00EA1200" w:rsidRPr="00052051" w:rsidRDefault="00EA1200" w:rsidP="00D072A2">
            <w:pPr>
              <w:widowControl w:val="0"/>
              <w:autoSpaceDE w:val="0"/>
              <w:autoSpaceDN w:val="0"/>
              <w:adjustRightInd w:val="0"/>
              <w:spacing w:before="60" w:after="52" w:line="220" w:lineRule="exact"/>
              <w:ind w:left="284"/>
              <w:rPr>
                <w:sz w:val="23"/>
                <w:szCs w:val="23"/>
              </w:rPr>
            </w:pPr>
            <w:r w:rsidRPr="00D072A2">
              <w:rPr>
                <w:spacing w:val="-4"/>
                <w:sz w:val="23"/>
                <w:szCs w:val="23"/>
              </w:rPr>
              <w:t>информационные технологии и деятельность</w:t>
            </w:r>
            <w:r w:rsidRPr="00052051">
              <w:rPr>
                <w:sz w:val="23"/>
                <w:szCs w:val="23"/>
              </w:rPr>
              <w:t xml:space="preserve"> в области информационного обслуживания</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6 144,1</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97,3</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95,3</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52" w:line="220" w:lineRule="exact"/>
              <w:ind w:left="113"/>
              <w:rPr>
                <w:sz w:val="23"/>
                <w:szCs w:val="23"/>
              </w:rPr>
            </w:pPr>
            <w:r w:rsidRPr="00D072A2">
              <w:rPr>
                <w:sz w:val="23"/>
                <w:szCs w:val="23"/>
              </w:rPr>
              <w:t xml:space="preserve">финансовая и страховая деятельность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3 440,2</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104,7</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81,1</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52" w:line="220" w:lineRule="exact"/>
              <w:ind w:left="284"/>
              <w:rPr>
                <w:sz w:val="23"/>
                <w:szCs w:val="23"/>
              </w:rPr>
            </w:pPr>
            <w:r w:rsidRPr="00D072A2">
              <w:rPr>
                <w:sz w:val="23"/>
                <w:szCs w:val="23"/>
              </w:rPr>
              <w:t xml:space="preserve">финансовые услуги, кроме страхования </w:t>
            </w:r>
            <w:r w:rsidR="00D072A2">
              <w:rPr>
                <w:sz w:val="23"/>
                <w:szCs w:val="23"/>
              </w:rPr>
              <w:br/>
            </w:r>
            <w:r w:rsidRPr="00D072A2">
              <w:rPr>
                <w:spacing w:val="-4"/>
                <w:sz w:val="23"/>
                <w:szCs w:val="23"/>
              </w:rPr>
              <w:t>и дополнительного пенсионного обеспечения</w:t>
            </w:r>
            <w:r w:rsidRPr="00D072A2">
              <w:rPr>
                <w:sz w:val="23"/>
                <w:szCs w:val="23"/>
              </w:rPr>
              <w:t xml:space="preserve">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3 800,4</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107,4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81,8</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284"/>
              <w:rPr>
                <w:sz w:val="23"/>
                <w:szCs w:val="23"/>
              </w:rPr>
            </w:pPr>
            <w:r w:rsidRPr="00184B1F">
              <w:rPr>
                <w:sz w:val="23"/>
                <w:szCs w:val="23"/>
              </w:rPr>
              <w:t xml:space="preserve">страхование, перестрахование </w:t>
            </w:r>
            <w:r w:rsidRPr="00184B1F">
              <w:rPr>
                <w:sz w:val="23"/>
                <w:szCs w:val="23"/>
              </w:rPr>
              <w:br/>
              <w:t xml:space="preserve">и дополнительное пенсионное обеспечение, </w:t>
            </w:r>
            <w:r w:rsidRPr="00D072A2">
              <w:rPr>
                <w:spacing w:val="-6"/>
                <w:sz w:val="23"/>
                <w:szCs w:val="23"/>
              </w:rPr>
              <w:t>кроме обязательного социального страхования</w:t>
            </w:r>
            <w:r w:rsidRPr="00184B1F">
              <w:rPr>
                <w:sz w:val="23"/>
                <w:szCs w:val="23"/>
              </w:rPr>
              <w:t xml:space="preserve">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2 461,7</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95,1</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78,7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52" w:line="220" w:lineRule="exact"/>
              <w:ind w:left="113"/>
              <w:rPr>
                <w:spacing w:val="-6"/>
                <w:sz w:val="23"/>
                <w:szCs w:val="23"/>
              </w:rPr>
            </w:pPr>
            <w:r w:rsidRPr="00184B1F">
              <w:rPr>
                <w:spacing w:val="-6"/>
                <w:sz w:val="23"/>
                <w:szCs w:val="23"/>
              </w:rPr>
              <w:t xml:space="preserve">операции с недвижимым имуществом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2 051,1</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100,7</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67,7</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52" w:line="220" w:lineRule="exact"/>
              <w:ind w:left="113"/>
              <w:rPr>
                <w:sz w:val="23"/>
                <w:szCs w:val="23"/>
              </w:rPr>
            </w:pPr>
            <w:r w:rsidRPr="00D072A2">
              <w:rPr>
                <w:sz w:val="23"/>
                <w:szCs w:val="23"/>
              </w:rPr>
              <w:t>профессиональная, научная</w:t>
            </w:r>
            <w:r w:rsidR="00D072A2" w:rsidRPr="00D072A2">
              <w:rPr>
                <w:sz w:val="23"/>
                <w:szCs w:val="23"/>
              </w:rPr>
              <w:t xml:space="preserve"> </w:t>
            </w:r>
            <w:r w:rsidRPr="00D072A2">
              <w:rPr>
                <w:sz w:val="23"/>
                <w:szCs w:val="23"/>
              </w:rPr>
              <w:t xml:space="preserve">и техническая деятельность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2 533,4</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112,4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78,3</w:t>
            </w:r>
          </w:p>
        </w:tc>
      </w:tr>
      <w:tr w:rsidR="00EA1200" w:rsidTr="00F15B95">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52" w:line="220" w:lineRule="exact"/>
              <w:ind w:left="284"/>
              <w:rPr>
                <w:sz w:val="23"/>
                <w:szCs w:val="23"/>
              </w:rPr>
            </w:pPr>
            <w:r w:rsidRPr="00D072A2">
              <w:rPr>
                <w:sz w:val="23"/>
                <w:szCs w:val="23"/>
              </w:rPr>
              <w:t xml:space="preserve">научные исследования и разработки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2 357,5</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104,4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82,0</w:t>
            </w:r>
          </w:p>
        </w:tc>
      </w:tr>
      <w:tr w:rsidR="00EA1200" w:rsidTr="00F15B95">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52" w:line="220" w:lineRule="exact"/>
              <w:ind w:left="113"/>
              <w:rPr>
                <w:sz w:val="23"/>
                <w:szCs w:val="23"/>
              </w:rPr>
            </w:pPr>
            <w:r w:rsidRPr="00D072A2">
              <w:rPr>
                <w:sz w:val="23"/>
                <w:szCs w:val="23"/>
              </w:rPr>
              <w:t>деятельность в сфере административных</w:t>
            </w:r>
            <w:r w:rsidRPr="00D072A2">
              <w:rPr>
                <w:sz w:val="23"/>
                <w:szCs w:val="23"/>
              </w:rPr>
              <w:br/>
              <w:t xml:space="preserve">и вспомогательных услуг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1 898,8</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118,4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93,5</w:t>
            </w:r>
          </w:p>
        </w:tc>
      </w:tr>
      <w:tr w:rsidR="00EA1200" w:rsidTr="00F15B95">
        <w:trPr>
          <w:cantSplit/>
          <w:trHeight w:val="20"/>
        </w:trPr>
        <w:tc>
          <w:tcPr>
            <w:tcW w:w="2580" w:type="pct"/>
            <w:tcBorders>
              <w:top w:val="nil"/>
              <w:left w:val="single" w:sz="4" w:space="0" w:color="auto"/>
              <w:bottom w:val="single" w:sz="4" w:space="0" w:color="auto"/>
              <w:right w:val="single" w:sz="4" w:space="0" w:color="auto"/>
            </w:tcBorders>
            <w:vAlign w:val="bottom"/>
          </w:tcPr>
          <w:p w:rsidR="00EA1200" w:rsidRPr="00D072A2" w:rsidRDefault="00EA1200" w:rsidP="00D072A2">
            <w:pPr>
              <w:spacing w:before="60" w:after="52" w:line="220" w:lineRule="exact"/>
              <w:ind w:left="113"/>
              <w:rPr>
                <w:sz w:val="23"/>
                <w:szCs w:val="23"/>
              </w:rPr>
            </w:pPr>
            <w:r w:rsidRPr="00D072A2">
              <w:rPr>
                <w:sz w:val="23"/>
                <w:szCs w:val="23"/>
              </w:rPr>
              <w:t xml:space="preserve">государственное управление </w:t>
            </w:r>
          </w:p>
        </w:tc>
        <w:tc>
          <w:tcPr>
            <w:tcW w:w="788" w:type="pct"/>
            <w:tcBorders>
              <w:top w:val="nil"/>
              <w:left w:val="single" w:sz="4" w:space="0" w:color="auto"/>
              <w:bottom w:val="single" w:sz="4" w:space="0" w:color="auto"/>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2 843,2</w:t>
            </w:r>
          </w:p>
        </w:tc>
        <w:tc>
          <w:tcPr>
            <w:tcW w:w="786" w:type="pct"/>
            <w:tcBorders>
              <w:top w:val="nil"/>
              <w:left w:val="single" w:sz="4" w:space="0" w:color="auto"/>
              <w:bottom w:val="single" w:sz="4" w:space="0" w:color="auto"/>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115,8</w:t>
            </w:r>
          </w:p>
        </w:tc>
        <w:tc>
          <w:tcPr>
            <w:tcW w:w="846" w:type="pct"/>
            <w:tcBorders>
              <w:top w:val="nil"/>
              <w:left w:val="single" w:sz="4" w:space="0" w:color="auto"/>
              <w:bottom w:val="single" w:sz="4" w:space="0" w:color="auto"/>
              <w:right w:val="single" w:sz="4" w:space="0" w:color="auto"/>
            </w:tcBorders>
            <w:vAlign w:val="bottom"/>
          </w:tcPr>
          <w:p w:rsidR="00EA1200" w:rsidRPr="00EA1200" w:rsidRDefault="00EA1200" w:rsidP="00D072A2">
            <w:pPr>
              <w:widowControl w:val="0"/>
              <w:autoSpaceDE w:val="0"/>
              <w:autoSpaceDN w:val="0"/>
              <w:adjustRightInd w:val="0"/>
              <w:spacing w:before="60" w:after="52" w:line="220" w:lineRule="exact"/>
              <w:ind w:right="284"/>
              <w:jc w:val="right"/>
              <w:rPr>
                <w:sz w:val="23"/>
                <w:szCs w:val="23"/>
              </w:rPr>
            </w:pPr>
            <w:r w:rsidRPr="00EA1200">
              <w:rPr>
                <w:sz w:val="23"/>
                <w:szCs w:val="23"/>
              </w:rPr>
              <w:t>78,9</w:t>
            </w:r>
          </w:p>
        </w:tc>
      </w:tr>
      <w:tr w:rsidR="00EA1200" w:rsidTr="00F15B95">
        <w:trPr>
          <w:cantSplit/>
          <w:trHeight w:val="20"/>
        </w:trPr>
        <w:tc>
          <w:tcPr>
            <w:tcW w:w="2580" w:type="pct"/>
            <w:tcBorders>
              <w:top w:val="single" w:sz="4" w:space="0" w:color="auto"/>
              <w:left w:val="single" w:sz="4" w:space="0" w:color="auto"/>
              <w:bottom w:val="nil"/>
              <w:right w:val="single" w:sz="4" w:space="0" w:color="auto"/>
            </w:tcBorders>
            <w:vAlign w:val="bottom"/>
          </w:tcPr>
          <w:p w:rsidR="00EA1200" w:rsidRPr="00184B1F" w:rsidRDefault="00EA1200" w:rsidP="00D072A2">
            <w:pPr>
              <w:spacing w:before="60" w:after="60" w:line="220" w:lineRule="exact"/>
              <w:ind w:left="113"/>
              <w:rPr>
                <w:sz w:val="23"/>
                <w:szCs w:val="23"/>
              </w:rPr>
            </w:pPr>
            <w:r w:rsidRPr="00184B1F">
              <w:rPr>
                <w:sz w:val="23"/>
                <w:szCs w:val="23"/>
              </w:rPr>
              <w:lastRenderedPageBreak/>
              <w:t>образование</w:t>
            </w:r>
          </w:p>
        </w:tc>
        <w:tc>
          <w:tcPr>
            <w:tcW w:w="788" w:type="pct"/>
            <w:tcBorders>
              <w:top w:val="single" w:sz="4" w:space="0" w:color="auto"/>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1 902,6</w:t>
            </w:r>
          </w:p>
        </w:tc>
        <w:tc>
          <w:tcPr>
            <w:tcW w:w="786" w:type="pct"/>
            <w:tcBorders>
              <w:top w:val="single" w:sz="4" w:space="0" w:color="auto"/>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107,0</w:t>
            </w:r>
          </w:p>
        </w:tc>
        <w:tc>
          <w:tcPr>
            <w:tcW w:w="846" w:type="pct"/>
            <w:tcBorders>
              <w:top w:val="single" w:sz="4" w:space="0" w:color="auto"/>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100,9</w:t>
            </w:r>
          </w:p>
        </w:tc>
      </w:tr>
      <w:tr w:rsidR="00EA1200" w:rsidTr="00440271">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60" w:line="220" w:lineRule="exact"/>
              <w:ind w:left="284"/>
              <w:rPr>
                <w:sz w:val="23"/>
                <w:szCs w:val="23"/>
              </w:rPr>
            </w:pPr>
            <w:r w:rsidRPr="00184B1F">
              <w:rPr>
                <w:sz w:val="23"/>
                <w:szCs w:val="23"/>
              </w:rPr>
              <w:t>педагогические работники</w:t>
            </w:r>
            <w:r w:rsidR="00D072A2">
              <w:rPr>
                <w:sz w:val="23"/>
                <w:szCs w:val="23"/>
              </w:rPr>
              <w:t xml:space="preserve"> </w:t>
            </w:r>
            <w:r w:rsidRPr="00184B1F">
              <w:rPr>
                <w:spacing w:val="-4"/>
                <w:sz w:val="23"/>
                <w:szCs w:val="23"/>
              </w:rPr>
              <w:t>и профессорско-преподавательский</w:t>
            </w:r>
            <w:r w:rsidRPr="00184B1F">
              <w:rPr>
                <w:sz w:val="23"/>
                <w:szCs w:val="23"/>
              </w:rPr>
              <w:t xml:space="preserve"> состав</w:t>
            </w:r>
          </w:p>
        </w:tc>
        <w:tc>
          <w:tcPr>
            <w:tcW w:w="788" w:type="pct"/>
            <w:tcBorders>
              <w:top w:val="nil"/>
              <w:left w:val="single" w:sz="4" w:space="0" w:color="auto"/>
              <w:bottom w:val="nil"/>
              <w:right w:val="nil"/>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2 345,9</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105,4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100,9</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60" w:line="220" w:lineRule="exact"/>
              <w:ind w:left="454"/>
              <w:rPr>
                <w:sz w:val="23"/>
                <w:szCs w:val="23"/>
              </w:rPr>
            </w:pPr>
            <w:r w:rsidRPr="00184B1F">
              <w:rPr>
                <w:sz w:val="23"/>
                <w:szCs w:val="23"/>
              </w:rPr>
              <w:t>педагогические работники</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2 342,1</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105,4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100,9</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184B1F" w:rsidRDefault="00EA1200" w:rsidP="00D072A2">
            <w:pPr>
              <w:spacing w:before="60" w:after="60" w:line="220" w:lineRule="exact"/>
              <w:ind w:left="851"/>
              <w:rPr>
                <w:sz w:val="23"/>
                <w:szCs w:val="23"/>
              </w:rPr>
            </w:pPr>
            <w:r w:rsidRPr="00184B1F">
              <w:rPr>
                <w:sz w:val="23"/>
                <w:szCs w:val="23"/>
              </w:rPr>
              <w:t>учителя</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2 664,7</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105,5</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103,6</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851"/>
              <w:rPr>
                <w:spacing w:val="-4"/>
                <w:sz w:val="23"/>
                <w:szCs w:val="23"/>
              </w:rPr>
            </w:pPr>
            <w:r w:rsidRPr="00D072A2">
              <w:rPr>
                <w:spacing w:val="-4"/>
                <w:sz w:val="23"/>
                <w:szCs w:val="23"/>
              </w:rPr>
              <w:t>воспитатели дошкольного образования</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1 805,3</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105,1</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99,9</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454"/>
              <w:rPr>
                <w:sz w:val="23"/>
                <w:szCs w:val="23"/>
              </w:rPr>
            </w:pPr>
            <w:r w:rsidRPr="00D072A2">
              <w:rPr>
                <w:sz w:val="23"/>
                <w:szCs w:val="23"/>
              </w:rPr>
              <w:t>профессорско-преподавательский состав</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2 470,4</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106,7</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98,9</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113"/>
              <w:rPr>
                <w:sz w:val="23"/>
                <w:szCs w:val="23"/>
              </w:rPr>
            </w:pPr>
            <w:r w:rsidRPr="00D072A2">
              <w:rPr>
                <w:sz w:val="23"/>
                <w:szCs w:val="23"/>
              </w:rPr>
              <w:t>здравоохранение и социальные услуги</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2 077,8</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108,9</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97,1</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284"/>
              <w:rPr>
                <w:sz w:val="23"/>
                <w:szCs w:val="23"/>
              </w:rPr>
            </w:pPr>
            <w:r w:rsidRPr="00D072A2">
              <w:rPr>
                <w:sz w:val="23"/>
                <w:szCs w:val="23"/>
              </w:rPr>
              <w:t>здравоохранение</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2 106,1</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108,4</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95,4</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454"/>
              <w:rPr>
                <w:sz w:val="23"/>
                <w:szCs w:val="23"/>
              </w:rPr>
            </w:pPr>
            <w:r w:rsidRPr="00D072A2">
              <w:rPr>
                <w:sz w:val="23"/>
                <w:szCs w:val="23"/>
              </w:rPr>
              <w:t>врачи</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3 839,1</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103,9</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98,4</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454"/>
              <w:rPr>
                <w:sz w:val="23"/>
                <w:szCs w:val="23"/>
              </w:rPr>
            </w:pPr>
            <w:r w:rsidRPr="00D072A2">
              <w:rPr>
                <w:sz w:val="23"/>
                <w:szCs w:val="23"/>
              </w:rPr>
              <w:t>средний медицинский персонал</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2 051,1</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111,0</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98,5</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284"/>
              <w:rPr>
                <w:sz w:val="23"/>
                <w:szCs w:val="23"/>
              </w:rPr>
            </w:pPr>
            <w:r w:rsidRPr="00D072A2">
              <w:rPr>
                <w:spacing w:val="-6"/>
                <w:sz w:val="23"/>
                <w:szCs w:val="23"/>
              </w:rPr>
              <w:t>деятельность по уходу в специализированных</w:t>
            </w:r>
            <w:r w:rsidRPr="00D072A2">
              <w:rPr>
                <w:sz w:val="23"/>
                <w:szCs w:val="23"/>
              </w:rPr>
              <w:t xml:space="preserve"> учреждениях и предоставление социальных услуг</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1 869,0</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114,6</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112,9</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113" w:right="-57"/>
              <w:rPr>
                <w:sz w:val="23"/>
                <w:szCs w:val="23"/>
              </w:rPr>
            </w:pPr>
            <w:r w:rsidRPr="00D072A2">
              <w:rPr>
                <w:sz w:val="23"/>
                <w:szCs w:val="23"/>
              </w:rPr>
              <w:t>творчество, спорт, развлечения и отдых</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1 768,5</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110,1</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88,6</w:t>
            </w:r>
          </w:p>
        </w:tc>
      </w:tr>
      <w:tr w:rsidR="00EA1200" w:rsidTr="00EA1200">
        <w:trPr>
          <w:cantSplit/>
          <w:trHeight w:val="20"/>
        </w:trPr>
        <w:tc>
          <w:tcPr>
            <w:tcW w:w="2580" w:type="pct"/>
            <w:tcBorders>
              <w:top w:val="nil"/>
              <w:left w:val="single" w:sz="4" w:space="0" w:color="auto"/>
              <w:bottom w:val="nil"/>
              <w:right w:val="single" w:sz="4" w:space="0" w:color="auto"/>
            </w:tcBorders>
            <w:vAlign w:val="bottom"/>
          </w:tcPr>
          <w:p w:rsidR="00EA1200" w:rsidRPr="00D072A2" w:rsidRDefault="00EA1200" w:rsidP="00D072A2">
            <w:pPr>
              <w:spacing w:before="60" w:after="60" w:line="220" w:lineRule="exact"/>
              <w:ind w:left="284"/>
              <w:rPr>
                <w:sz w:val="23"/>
                <w:szCs w:val="23"/>
              </w:rPr>
            </w:pPr>
            <w:r w:rsidRPr="00D072A2">
              <w:rPr>
                <w:spacing w:val="-4"/>
                <w:sz w:val="23"/>
                <w:szCs w:val="23"/>
              </w:rPr>
              <w:t>деятельность в области физической культуры</w:t>
            </w:r>
            <w:r w:rsidRPr="00D072A2">
              <w:rPr>
                <w:sz w:val="23"/>
                <w:szCs w:val="23"/>
              </w:rPr>
              <w:t xml:space="preserve"> </w:t>
            </w:r>
            <w:r w:rsidRPr="00D072A2">
              <w:rPr>
                <w:spacing w:val="-4"/>
                <w:sz w:val="23"/>
                <w:szCs w:val="23"/>
              </w:rPr>
              <w:t>и спорта, организации отдыха и развлечений</w:t>
            </w:r>
            <w:r w:rsidRPr="00D072A2">
              <w:rPr>
                <w:sz w:val="23"/>
                <w:szCs w:val="23"/>
              </w:rPr>
              <w:t xml:space="preserve"> </w:t>
            </w:r>
          </w:p>
        </w:tc>
        <w:tc>
          <w:tcPr>
            <w:tcW w:w="788"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2 113,5</w:t>
            </w:r>
          </w:p>
        </w:tc>
        <w:tc>
          <w:tcPr>
            <w:tcW w:w="78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117,7</w:t>
            </w:r>
          </w:p>
        </w:tc>
        <w:tc>
          <w:tcPr>
            <w:tcW w:w="846" w:type="pct"/>
            <w:tcBorders>
              <w:top w:val="nil"/>
              <w:left w:val="single" w:sz="4" w:space="0" w:color="auto"/>
              <w:bottom w:val="nil"/>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82,1</w:t>
            </w:r>
          </w:p>
        </w:tc>
      </w:tr>
      <w:tr w:rsidR="00EA1200" w:rsidTr="00EA1200">
        <w:trPr>
          <w:cantSplit/>
          <w:trHeight w:val="20"/>
        </w:trPr>
        <w:tc>
          <w:tcPr>
            <w:tcW w:w="2580" w:type="pct"/>
            <w:tcBorders>
              <w:top w:val="nil"/>
              <w:left w:val="single" w:sz="4" w:space="0" w:color="auto"/>
              <w:bottom w:val="double" w:sz="4" w:space="0" w:color="auto"/>
              <w:right w:val="single" w:sz="4" w:space="0" w:color="auto"/>
            </w:tcBorders>
            <w:vAlign w:val="bottom"/>
          </w:tcPr>
          <w:p w:rsidR="00EA1200" w:rsidRPr="00D072A2" w:rsidRDefault="00EA1200" w:rsidP="00D072A2">
            <w:pPr>
              <w:spacing w:before="60" w:after="60" w:line="220" w:lineRule="exact"/>
              <w:ind w:left="113"/>
              <w:rPr>
                <w:sz w:val="23"/>
                <w:szCs w:val="23"/>
              </w:rPr>
            </w:pPr>
            <w:r w:rsidRPr="00D072A2">
              <w:rPr>
                <w:sz w:val="23"/>
                <w:szCs w:val="23"/>
              </w:rPr>
              <w:t xml:space="preserve">предоставление прочих видов услуг </w:t>
            </w:r>
          </w:p>
        </w:tc>
        <w:tc>
          <w:tcPr>
            <w:tcW w:w="788" w:type="pct"/>
            <w:tcBorders>
              <w:top w:val="nil"/>
              <w:left w:val="single" w:sz="4" w:space="0" w:color="auto"/>
              <w:bottom w:val="double" w:sz="4" w:space="0" w:color="auto"/>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1 803,8</w:t>
            </w:r>
          </w:p>
        </w:tc>
        <w:tc>
          <w:tcPr>
            <w:tcW w:w="786" w:type="pct"/>
            <w:tcBorders>
              <w:top w:val="nil"/>
              <w:left w:val="single" w:sz="4" w:space="0" w:color="auto"/>
              <w:bottom w:val="double" w:sz="4" w:space="0" w:color="auto"/>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106,1</w:t>
            </w:r>
          </w:p>
        </w:tc>
        <w:tc>
          <w:tcPr>
            <w:tcW w:w="846" w:type="pct"/>
            <w:tcBorders>
              <w:top w:val="nil"/>
              <w:left w:val="single" w:sz="4" w:space="0" w:color="auto"/>
              <w:bottom w:val="double" w:sz="4" w:space="0" w:color="auto"/>
              <w:right w:val="single" w:sz="4" w:space="0" w:color="auto"/>
            </w:tcBorders>
            <w:vAlign w:val="bottom"/>
          </w:tcPr>
          <w:p w:rsidR="00EA1200" w:rsidRPr="00EA1200" w:rsidRDefault="00EA1200" w:rsidP="00D072A2">
            <w:pPr>
              <w:widowControl w:val="0"/>
              <w:autoSpaceDE w:val="0"/>
              <w:autoSpaceDN w:val="0"/>
              <w:adjustRightInd w:val="0"/>
              <w:spacing w:before="60" w:after="60" w:line="220" w:lineRule="exact"/>
              <w:ind w:right="284"/>
              <w:jc w:val="right"/>
              <w:rPr>
                <w:sz w:val="23"/>
                <w:szCs w:val="23"/>
              </w:rPr>
            </w:pPr>
            <w:r w:rsidRPr="00EA1200">
              <w:rPr>
                <w:sz w:val="23"/>
                <w:szCs w:val="23"/>
              </w:rPr>
              <w:t>88,0</w:t>
            </w:r>
          </w:p>
        </w:tc>
      </w:tr>
    </w:tbl>
    <w:p w:rsidR="00871D7C" w:rsidRDefault="00871D7C" w:rsidP="00087189">
      <w:pPr>
        <w:spacing w:before="120" w:after="120" w:line="280" w:lineRule="exact"/>
        <w:ind w:firstLine="709"/>
        <w:jc w:val="center"/>
        <w:rPr>
          <w:rFonts w:ascii="Arial" w:hAnsi="Arial" w:cs="Arial"/>
          <w:b/>
          <w:bCs/>
          <w:sz w:val="26"/>
          <w:szCs w:val="26"/>
        </w:rPr>
      </w:pPr>
    </w:p>
    <w:sectPr w:rsidR="00871D7C" w:rsidSect="008B2BF7">
      <w:headerReference w:type="even" r:id="rId8"/>
      <w:headerReference w:type="default" r:id="rId9"/>
      <w:footerReference w:type="even" r:id="rId10"/>
      <w:footerReference w:type="default" r:id="rId11"/>
      <w:pgSz w:w="11906" w:h="16838" w:code="9"/>
      <w:pgMar w:top="1242" w:right="1418" w:bottom="1134" w:left="1418" w:header="851" w:footer="1021" w:gutter="0"/>
      <w:pgNumType w:start="7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D4D" w:rsidRDefault="004C4D4D">
      <w:r>
        <w:separator/>
      </w:r>
    </w:p>
  </w:endnote>
  <w:endnote w:type="continuationSeparator" w:id="0">
    <w:p w:rsidR="004C4D4D" w:rsidRDefault="004C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BBD" w:rsidRDefault="00094BBD"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094BBD" w:rsidRDefault="00094BBD"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BBD" w:rsidRDefault="00094BBD">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D4D" w:rsidRDefault="004C4D4D">
      <w:r>
        <w:separator/>
      </w:r>
    </w:p>
  </w:footnote>
  <w:footnote w:type="continuationSeparator" w:id="0">
    <w:p w:rsidR="004C4D4D" w:rsidRDefault="004C4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BBD" w:rsidRPr="00CE7F10" w:rsidRDefault="00094BBD"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BBD" w:rsidRPr="00BD2E62" w:rsidRDefault="00094BBD"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573B"/>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0E2"/>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189"/>
    <w:rsid w:val="00087880"/>
    <w:rsid w:val="00091B59"/>
    <w:rsid w:val="00092930"/>
    <w:rsid w:val="00092DBC"/>
    <w:rsid w:val="000931D8"/>
    <w:rsid w:val="0009362B"/>
    <w:rsid w:val="000940F4"/>
    <w:rsid w:val="00094BBD"/>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010B"/>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4E06"/>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E7FFD"/>
    <w:rsid w:val="000F0AB2"/>
    <w:rsid w:val="000F0BA3"/>
    <w:rsid w:val="000F0F13"/>
    <w:rsid w:val="000F1F37"/>
    <w:rsid w:val="000F2326"/>
    <w:rsid w:val="000F2DF6"/>
    <w:rsid w:val="000F4221"/>
    <w:rsid w:val="000F501D"/>
    <w:rsid w:val="000F5471"/>
    <w:rsid w:val="000F5543"/>
    <w:rsid w:val="000F7F34"/>
    <w:rsid w:val="00100AC8"/>
    <w:rsid w:val="00100B67"/>
    <w:rsid w:val="00100F2F"/>
    <w:rsid w:val="00101A0B"/>
    <w:rsid w:val="00101CE9"/>
    <w:rsid w:val="001022BC"/>
    <w:rsid w:val="001026E1"/>
    <w:rsid w:val="00103C2F"/>
    <w:rsid w:val="00104A3D"/>
    <w:rsid w:val="00105676"/>
    <w:rsid w:val="00107013"/>
    <w:rsid w:val="001075EA"/>
    <w:rsid w:val="00110942"/>
    <w:rsid w:val="00111405"/>
    <w:rsid w:val="00111A57"/>
    <w:rsid w:val="0011214C"/>
    <w:rsid w:val="00113671"/>
    <w:rsid w:val="00114C38"/>
    <w:rsid w:val="00116A20"/>
    <w:rsid w:val="00116CCF"/>
    <w:rsid w:val="00117430"/>
    <w:rsid w:val="00117D0B"/>
    <w:rsid w:val="00120D21"/>
    <w:rsid w:val="00121A3A"/>
    <w:rsid w:val="0012463D"/>
    <w:rsid w:val="00124995"/>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6467"/>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7C9"/>
    <w:rsid w:val="0017409E"/>
    <w:rsid w:val="001742B7"/>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0949"/>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1CD8"/>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4BCB"/>
    <w:rsid w:val="001C5327"/>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031"/>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636F"/>
    <w:rsid w:val="00227323"/>
    <w:rsid w:val="00227EAA"/>
    <w:rsid w:val="002308AE"/>
    <w:rsid w:val="00231720"/>
    <w:rsid w:val="00231D93"/>
    <w:rsid w:val="002322F4"/>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9035A"/>
    <w:rsid w:val="00290B10"/>
    <w:rsid w:val="002926D1"/>
    <w:rsid w:val="002932AF"/>
    <w:rsid w:val="002945A7"/>
    <w:rsid w:val="00295320"/>
    <w:rsid w:val="00295BC7"/>
    <w:rsid w:val="00296268"/>
    <w:rsid w:val="0029721C"/>
    <w:rsid w:val="00297FD3"/>
    <w:rsid w:val="002A07BF"/>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0544"/>
    <w:rsid w:val="002C15E5"/>
    <w:rsid w:val="002C1E3F"/>
    <w:rsid w:val="002C2606"/>
    <w:rsid w:val="002C4B3F"/>
    <w:rsid w:val="002C5250"/>
    <w:rsid w:val="002C57FD"/>
    <w:rsid w:val="002C5D09"/>
    <w:rsid w:val="002C719C"/>
    <w:rsid w:val="002C7C0B"/>
    <w:rsid w:val="002C7F17"/>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01"/>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4B"/>
    <w:rsid w:val="003024EB"/>
    <w:rsid w:val="00303090"/>
    <w:rsid w:val="003030D8"/>
    <w:rsid w:val="003033FA"/>
    <w:rsid w:val="00304D30"/>
    <w:rsid w:val="00306F6E"/>
    <w:rsid w:val="0030786D"/>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1619"/>
    <w:rsid w:val="00332413"/>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472"/>
    <w:rsid w:val="003379D4"/>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2D4B"/>
    <w:rsid w:val="00353B74"/>
    <w:rsid w:val="00353CB3"/>
    <w:rsid w:val="003556FE"/>
    <w:rsid w:val="00355AA2"/>
    <w:rsid w:val="00355F8D"/>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105"/>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2EE"/>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17F5"/>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271"/>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43D"/>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0C23"/>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4FC"/>
    <w:rsid w:val="004A65A2"/>
    <w:rsid w:val="004A6831"/>
    <w:rsid w:val="004A72C4"/>
    <w:rsid w:val="004B04D7"/>
    <w:rsid w:val="004B3381"/>
    <w:rsid w:val="004B5A5F"/>
    <w:rsid w:val="004B634F"/>
    <w:rsid w:val="004B7CA5"/>
    <w:rsid w:val="004C0AB4"/>
    <w:rsid w:val="004C1394"/>
    <w:rsid w:val="004C1B7B"/>
    <w:rsid w:val="004C241C"/>
    <w:rsid w:val="004C2AFC"/>
    <w:rsid w:val="004C2F0F"/>
    <w:rsid w:val="004C2F24"/>
    <w:rsid w:val="004C3371"/>
    <w:rsid w:val="004C4D48"/>
    <w:rsid w:val="004C4D4D"/>
    <w:rsid w:val="004C651F"/>
    <w:rsid w:val="004C7817"/>
    <w:rsid w:val="004C7AC9"/>
    <w:rsid w:val="004C7CC0"/>
    <w:rsid w:val="004D0AE7"/>
    <w:rsid w:val="004D0D37"/>
    <w:rsid w:val="004D145C"/>
    <w:rsid w:val="004D16C6"/>
    <w:rsid w:val="004D1D7E"/>
    <w:rsid w:val="004D20AA"/>
    <w:rsid w:val="004D265A"/>
    <w:rsid w:val="004D4996"/>
    <w:rsid w:val="004D624C"/>
    <w:rsid w:val="004D6A31"/>
    <w:rsid w:val="004D759E"/>
    <w:rsid w:val="004D7773"/>
    <w:rsid w:val="004E1DE3"/>
    <w:rsid w:val="004E272B"/>
    <w:rsid w:val="004E4C11"/>
    <w:rsid w:val="004E4C7B"/>
    <w:rsid w:val="004E5ED9"/>
    <w:rsid w:val="004E6F8C"/>
    <w:rsid w:val="004E6FA4"/>
    <w:rsid w:val="004E7919"/>
    <w:rsid w:val="004E79BD"/>
    <w:rsid w:val="004E7CFA"/>
    <w:rsid w:val="004F0887"/>
    <w:rsid w:val="004F1833"/>
    <w:rsid w:val="004F36B0"/>
    <w:rsid w:val="004F380B"/>
    <w:rsid w:val="004F4222"/>
    <w:rsid w:val="004F4234"/>
    <w:rsid w:val="004F4E38"/>
    <w:rsid w:val="004F4EB6"/>
    <w:rsid w:val="004F5AA2"/>
    <w:rsid w:val="004F7644"/>
    <w:rsid w:val="005003BB"/>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30E"/>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E70"/>
    <w:rsid w:val="00540942"/>
    <w:rsid w:val="00540FE6"/>
    <w:rsid w:val="00541FCB"/>
    <w:rsid w:val="0054286A"/>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7C47"/>
    <w:rsid w:val="005C0A01"/>
    <w:rsid w:val="005C0FFC"/>
    <w:rsid w:val="005C3C8D"/>
    <w:rsid w:val="005C44B8"/>
    <w:rsid w:val="005C52E9"/>
    <w:rsid w:val="005C58A6"/>
    <w:rsid w:val="005C5964"/>
    <w:rsid w:val="005C5BE7"/>
    <w:rsid w:val="005C5F9D"/>
    <w:rsid w:val="005C7B0D"/>
    <w:rsid w:val="005D0272"/>
    <w:rsid w:val="005D087C"/>
    <w:rsid w:val="005D10E7"/>
    <w:rsid w:val="005D12BC"/>
    <w:rsid w:val="005D259F"/>
    <w:rsid w:val="005D2809"/>
    <w:rsid w:val="005D39DD"/>
    <w:rsid w:val="005D3ACD"/>
    <w:rsid w:val="005D52AB"/>
    <w:rsid w:val="005D5680"/>
    <w:rsid w:val="005D686E"/>
    <w:rsid w:val="005D7791"/>
    <w:rsid w:val="005D7A6A"/>
    <w:rsid w:val="005D7BA9"/>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D5E"/>
    <w:rsid w:val="005F6521"/>
    <w:rsid w:val="005F7B78"/>
    <w:rsid w:val="005F7DBD"/>
    <w:rsid w:val="00600638"/>
    <w:rsid w:val="006006E0"/>
    <w:rsid w:val="006019A8"/>
    <w:rsid w:val="00601C5B"/>
    <w:rsid w:val="006024ED"/>
    <w:rsid w:val="00603AC5"/>
    <w:rsid w:val="00603C27"/>
    <w:rsid w:val="00603F62"/>
    <w:rsid w:val="00604B13"/>
    <w:rsid w:val="006055DF"/>
    <w:rsid w:val="006057BD"/>
    <w:rsid w:val="00605E9D"/>
    <w:rsid w:val="0060632A"/>
    <w:rsid w:val="006064D2"/>
    <w:rsid w:val="0060703B"/>
    <w:rsid w:val="006077C1"/>
    <w:rsid w:val="006100E7"/>
    <w:rsid w:val="0061094F"/>
    <w:rsid w:val="00610E89"/>
    <w:rsid w:val="00611F58"/>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BF4"/>
    <w:rsid w:val="00624D2A"/>
    <w:rsid w:val="00625719"/>
    <w:rsid w:val="00626965"/>
    <w:rsid w:val="0063154D"/>
    <w:rsid w:val="00631824"/>
    <w:rsid w:val="00631827"/>
    <w:rsid w:val="006318D8"/>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039"/>
    <w:rsid w:val="00646EE9"/>
    <w:rsid w:val="0064724A"/>
    <w:rsid w:val="0064777D"/>
    <w:rsid w:val="006531D1"/>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726"/>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E87"/>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E41"/>
    <w:rsid w:val="006C4F12"/>
    <w:rsid w:val="006C51F0"/>
    <w:rsid w:val="006C5BE8"/>
    <w:rsid w:val="006C5E04"/>
    <w:rsid w:val="006C6A05"/>
    <w:rsid w:val="006C703D"/>
    <w:rsid w:val="006C78A3"/>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1B8B"/>
    <w:rsid w:val="006E36A8"/>
    <w:rsid w:val="006E3B14"/>
    <w:rsid w:val="006E4EA9"/>
    <w:rsid w:val="006E4F41"/>
    <w:rsid w:val="006E5BE3"/>
    <w:rsid w:val="006E62F8"/>
    <w:rsid w:val="006E63CE"/>
    <w:rsid w:val="006E6803"/>
    <w:rsid w:val="006E7BE2"/>
    <w:rsid w:val="006F1D76"/>
    <w:rsid w:val="006F20B7"/>
    <w:rsid w:val="006F3BD1"/>
    <w:rsid w:val="006F51EE"/>
    <w:rsid w:val="006F59CD"/>
    <w:rsid w:val="006F5CBA"/>
    <w:rsid w:val="006F5D03"/>
    <w:rsid w:val="006F5FB4"/>
    <w:rsid w:val="006F6377"/>
    <w:rsid w:val="006F6525"/>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6D01"/>
    <w:rsid w:val="007070B2"/>
    <w:rsid w:val="00707DA0"/>
    <w:rsid w:val="00707F81"/>
    <w:rsid w:val="0071026F"/>
    <w:rsid w:val="00710B99"/>
    <w:rsid w:val="00710BE1"/>
    <w:rsid w:val="00710C70"/>
    <w:rsid w:val="00710EF1"/>
    <w:rsid w:val="007120FA"/>
    <w:rsid w:val="00712ED7"/>
    <w:rsid w:val="007167B9"/>
    <w:rsid w:val="007167F4"/>
    <w:rsid w:val="00716B8F"/>
    <w:rsid w:val="00717AE6"/>
    <w:rsid w:val="00717E47"/>
    <w:rsid w:val="007204B3"/>
    <w:rsid w:val="0072107D"/>
    <w:rsid w:val="0072162A"/>
    <w:rsid w:val="0072174F"/>
    <w:rsid w:val="00721F44"/>
    <w:rsid w:val="00721F87"/>
    <w:rsid w:val="00722590"/>
    <w:rsid w:val="00722BC6"/>
    <w:rsid w:val="00723CA8"/>
    <w:rsid w:val="007246DB"/>
    <w:rsid w:val="00724B1C"/>
    <w:rsid w:val="00724B26"/>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B22"/>
    <w:rsid w:val="00757E0E"/>
    <w:rsid w:val="00760FA8"/>
    <w:rsid w:val="00761340"/>
    <w:rsid w:val="007616EF"/>
    <w:rsid w:val="00761C6F"/>
    <w:rsid w:val="00761EAD"/>
    <w:rsid w:val="007628A3"/>
    <w:rsid w:val="007629C4"/>
    <w:rsid w:val="00762C86"/>
    <w:rsid w:val="007640DC"/>
    <w:rsid w:val="00764144"/>
    <w:rsid w:val="00764542"/>
    <w:rsid w:val="00765247"/>
    <w:rsid w:val="007655D2"/>
    <w:rsid w:val="00766A9A"/>
    <w:rsid w:val="007676F3"/>
    <w:rsid w:val="00767F7E"/>
    <w:rsid w:val="00771796"/>
    <w:rsid w:val="007723CF"/>
    <w:rsid w:val="007726A4"/>
    <w:rsid w:val="0077552B"/>
    <w:rsid w:val="00776BDF"/>
    <w:rsid w:val="0077704E"/>
    <w:rsid w:val="007772BF"/>
    <w:rsid w:val="00777A10"/>
    <w:rsid w:val="00780A27"/>
    <w:rsid w:val="00781EE5"/>
    <w:rsid w:val="007824EB"/>
    <w:rsid w:val="0078319D"/>
    <w:rsid w:val="00783237"/>
    <w:rsid w:val="00783DA7"/>
    <w:rsid w:val="00784808"/>
    <w:rsid w:val="00785119"/>
    <w:rsid w:val="00785CBE"/>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1497"/>
    <w:rsid w:val="007B3000"/>
    <w:rsid w:val="007B3318"/>
    <w:rsid w:val="007B5C03"/>
    <w:rsid w:val="007B61CD"/>
    <w:rsid w:val="007B66BB"/>
    <w:rsid w:val="007B6A4B"/>
    <w:rsid w:val="007B70E0"/>
    <w:rsid w:val="007C011F"/>
    <w:rsid w:val="007C07C4"/>
    <w:rsid w:val="007C1484"/>
    <w:rsid w:val="007C1494"/>
    <w:rsid w:val="007C18A4"/>
    <w:rsid w:val="007C1AC5"/>
    <w:rsid w:val="007C1CBD"/>
    <w:rsid w:val="007C21BD"/>
    <w:rsid w:val="007C2A45"/>
    <w:rsid w:val="007C2CAE"/>
    <w:rsid w:val="007C35C7"/>
    <w:rsid w:val="007C42E9"/>
    <w:rsid w:val="007C560B"/>
    <w:rsid w:val="007C6ADA"/>
    <w:rsid w:val="007C6CA8"/>
    <w:rsid w:val="007C7368"/>
    <w:rsid w:val="007C7A2C"/>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95"/>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328"/>
    <w:rsid w:val="008446BE"/>
    <w:rsid w:val="008447DF"/>
    <w:rsid w:val="00844935"/>
    <w:rsid w:val="00844B51"/>
    <w:rsid w:val="00844DBE"/>
    <w:rsid w:val="0084542B"/>
    <w:rsid w:val="008455EE"/>
    <w:rsid w:val="00845BA3"/>
    <w:rsid w:val="00846662"/>
    <w:rsid w:val="00846A3C"/>
    <w:rsid w:val="00846B75"/>
    <w:rsid w:val="008473A9"/>
    <w:rsid w:val="008476CA"/>
    <w:rsid w:val="008505E8"/>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1D7C"/>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78F"/>
    <w:rsid w:val="00891A18"/>
    <w:rsid w:val="00891BAC"/>
    <w:rsid w:val="00892EEF"/>
    <w:rsid w:val="008930F2"/>
    <w:rsid w:val="008935FD"/>
    <w:rsid w:val="00893E9F"/>
    <w:rsid w:val="00894764"/>
    <w:rsid w:val="00894FA2"/>
    <w:rsid w:val="0089568D"/>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2BF7"/>
    <w:rsid w:val="008B4A22"/>
    <w:rsid w:val="008B4D93"/>
    <w:rsid w:val="008B4E28"/>
    <w:rsid w:val="008B5199"/>
    <w:rsid w:val="008B57A5"/>
    <w:rsid w:val="008B6BBE"/>
    <w:rsid w:val="008B7D03"/>
    <w:rsid w:val="008B7D23"/>
    <w:rsid w:val="008C0B4C"/>
    <w:rsid w:val="008C1781"/>
    <w:rsid w:val="008C1850"/>
    <w:rsid w:val="008C1ABD"/>
    <w:rsid w:val="008C3513"/>
    <w:rsid w:val="008D00BD"/>
    <w:rsid w:val="008D0A47"/>
    <w:rsid w:val="008D0E51"/>
    <w:rsid w:val="008D211E"/>
    <w:rsid w:val="008D2571"/>
    <w:rsid w:val="008D2962"/>
    <w:rsid w:val="008D2BAB"/>
    <w:rsid w:val="008D32EF"/>
    <w:rsid w:val="008D33BD"/>
    <w:rsid w:val="008D4A63"/>
    <w:rsid w:val="008D4E96"/>
    <w:rsid w:val="008D5215"/>
    <w:rsid w:val="008D63DF"/>
    <w:rsid w:val="008D6730"/>
    <w:rsid w:val="008D7EBC"/>
    <w:rsid w:val="008E0886"/>
    <w:rsid w:val="008E147D"/>
    <w:rsid w:val="008E2357"/>
    <w:rsid w:val="008E3BAB"/>
    <w:rsid w:val="008E4EA6"/>
    <w:rsid w:val="008E5EAC"/>
    <w:rsid w:val="008E6780"/>
    <w:rsid w:val="008E697B"/>
    <w:rsid w:val="008E6AAF"/>
    <w:rsid w:val="008E6B14"/>
    <w:rsid w:val="008E6B5B"/>
    <w:rsid w:val="008E6ECA"/>
    <w:rsid w:val="008E70D2"/>
    <w:rsid w:val="008E7C42"/>
    <w:rsid w:val="008E7CB1"/>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29E"/>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2D9D"/>
    <w:rsid w:val="00944113"/>
    <w:rsid w:val="0094483A"/>
    <w:rsid w:val="00944E3D"/>
    <w:rsid w:val="00944FC2"/>
    <w:rsid w:val="009456F0"/>
    <w:rsid w:val="00946F83"/>
    <w:rsid w:val="0094740D"/>
    <w:rsid w:val="00950F89"/>
    <w:rsid w:val="0095262A"/>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5A95"/>
    <w:rsid w:val="009660B7"/>
    <w:rsid w:val="00966401"/>
    <w:rsid w:val="00966BB5"/>
    <w:rsid w:val="00972061"/>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1E95"/>
    <w:rsid w:val="00991E99"/>
    <w:rsid w:val="00993693"/>
    <w:rsid w:val="00995921"/>
    <w:rsid w:val="00995EDA"/>
    <w:rsid w:val="00996B81"/>
    <w:rsid w:val="009972AB"/>
    <w:rsid w:val="009972FE"/>
    <w:rsid w:val="00997502"/>
    <w:rsid w:val="009A00EC"/>
    <w:rsid w:val="009A1320"/>
    <w:rsid w:val="009A229D"/>
    <w:rsid w:val="009A22B2"/>
    <w:rsid w:val="009A2A01"/>
    <w:rsid w:val="009A2BBF"/>
    <w:rsid w:val="009A3020"/>
    <w:rsid w:val="009A3E51"/>
    <w:rsid w:val="009A4B7B"/>
    <w:rsid w:val="009A558C"/>
    <w:rsid w:val="009A59C7"/>
    <w:rsid w:val="009A6190"/>
    <w:rsid w:val="009A6DAD"/>
    <w:rsid w:val="009B0B7A"/>
    <w:rsid w:val="009B1E06"/>
    <w:rsid w:val="009B28CF"/>
    <w:rsid w:val="009B2A28"/>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5E5B"/>
    <w:rsid w:val="009D6B9C"/>
    <w:rsid w:val="009D7E06"/>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C46"/>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4C6B"/>
    <w:rsid w:val="00A150FC"/>
    <w:rsid w:val="00A154E5"/>
    <w:rsid w:val="00A15C14"/>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374"/>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4657"/>
    <w:rsid w:val="00A5516F"/>
    <w:rsid w:val="00A553A4"/>
    <w:rsid w:val="00A55BB8"/>
    <w:rsid w:val="00A566E2"/>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86E7A"/>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2E1"/>
    <w:rsid w:val="00AC59FC"/>
    <w:rsid w:val="00AC6A93"/>
    <w:rsid w:val="00AC7AD8"/>
    <w:rsid w:val="00AC7D60"/>
    <w:rsid w:val="00AC7EDA"/>
    <w:rsid w:val="00AD158C"/>
    <w:rsid w:val="00AD27A3"/>
    <w:rsid w:val="00AD3280"/>
    <w:rsid w:val="00AD38B8"/>
    <w:rsid w:val="00AD3934"/>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AF7013"/>
    <w:rsid w:val="00B01F31"/>
    <w:rsid w:val="00B0226B"/>
    <w:rsid w:val="00B02ABD"/>
    <w:rsid w:val="00B03B77"/>
    <w:rsid w:val="00B03C3F"/>
    <w:rsid w:val="00B044E1"/>
    <w:rsid w:val="00B04B23"/>
    <w:rsid w:val="00B04BAC"/>
    <w:rsid w:val="00B05698"/>
    <w:rsid w:val="00B05FCC"/>
    <w:rsid w:val="00B066EE"/>
    <w:rsid w:val="00B069F2"/>
    <w:rsid w:val="00B071EF"/>
    <w:rsid w:val="00B07B6B"/>
    <w:rsid w:val="00B10FAB"/>
    <w:rsid w:val="00B11BC8"/>
    <w:rsid w:val="00B11F78"/>
    <w:rsid w:val="00B1209C"/>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670AD"/>
    <w:rsid w:val="00B703B8"/>
    <w:rsid w:val="00B70E52"/>
    <w:rsid w:val="00B71A03"/>
    <w:rsid w:val="00B7259B"/>
    <w:rsid w:val="00B72620"/>
    <w:rsid w:val="00B72C2A"/>
    <w:rsid w:val="00B73406"/>
    <w:rsid w:val="00B73ABC"/>
    <w:rsid w:val="00B75F19"/>
    <w:rsid w:val="00B7653A"/>
    <w:rsid w:val="00B778C3"/>
    <w:rsid w:val="00B77A92"/>
    <w:rsid w:val="00B8045B"/>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5E6"/>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D7446"/>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31A9"/>
    <w:rsid w:val="00BF4C9F"/>
    <w:rsid w:val="00BF4DEE"/>
    <w:rsid w:val="00BF53E7"/>
    <w:rsid w:val="00BF55FB"/>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62D6"/>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093"/>
    <w:rsid w:val="00CB4642"/>
    <w:rsid w:val="00CB550E"/>
    <w:rsid w:val="00CB56AD"/>
    <w:rsid w:val="00CB5977"/>
    <w:rsid w:val="00CB7708"/>
    <w:rsid w:val="00CB779D"/>
    <w:rsid w:val="00CB7AD3"/>
    <w:rsid w:val="00CB7B57"/>
    <w:rsid w:val="00CC0167"/>
    <w:rsid w:val="00CC1B4E"/>
    <w:rsid w:val="00CC1E30"/>
    <w:rsid w:val="00CC30D3"/>
    <w:rsid w:val="00CC352F"/>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3C18"/>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2C8"/>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2A2"/>
    <w:rsid w:val="00D07832"/>
    <w:rsid w:val="00D079E5"/>
    <w:rsid w:val="00D07D4F"/>
    <w:rsid w:val="00D1039C"/>
    <w:rsid w:val="00D10547"/>
    <w:rsid w:val="00D10910"/>
    <w:rsid w:val="00D10FB6"/>
    <w:rsid w:val="00D1310C"/>
    <w:rsid w:val="00D14D16"/>
    <w:rsid w:val="00D15578"/>
    <w:rsid w:val="00D162F4"/>
    <w:rsid w:val="00D1633F"/>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446E"/>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8724A"/>
    <w:rsid w:val="00D901F5"/>
    <w:rsid w:val="00D910E9"/>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3CD"/>
    <w:rsid w:val="00DD2A9F"/>
    <w:rsid w:val="00DD2E67"/>
    <w:rsid w:val="00DD3E0E"/>
    <w:rsid w:val="00DD3F66"/>
    <w:rsid w:val="00DD3F9C"/>
    <w:rsid w:val="00DD46EF"/>
    <w:rsid w:val="00DD6E96"/>
    <w:rsid w:val="00DD7921"/>
    <w:rsid w:val="00DD7B4A"/>
    <w:rsid w:val="00DD7D0D"/>
    <w:rsid w:val="00DE068B"/>
    <w:rsid w:val="00DE090F"/>
    <w:rsid w:val="00DE1E37"/>
    <w:rsid w:val="00DE1E72"/>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4D2"/>
    <w:rsid w:val="00DF76C3"/>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2D01"/>
    <w:rsid w:val="00E632E2"/>
    <w:rsid w:val="00E64924"/>
    <w:rsid w:val="00E66CF9"/>
    <w:rsid w:val="00E66E17"/>
    <w:rsid w:val="00E676C3"/>
    <w:rsid w:val="00E70280"/>
    <w:rsid w:val="00E712A2"/>
    <w:rsid w:val="00E71E09"/>
    <w:rsid w:val="00E7243A"/>
    <w:rsid w:val="00E73196"/>
    <w:rsid w:val="00E7328B"/>
    <w:rsid w:val="00E747C9"/>
    <w:rsid w:val="00E74FEA"/>
    <w:rsid w:val="00E754B2"/>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CD5"/>
    <w:rsid w:val="00E86E6F"/>
    <w:rsid w:val="00E86E8B"/>
    <w:rsid w:val="00E877B6"/>
    <w:rsid w:val="00E904C3"/>
    <w:rsid w:val="00E90894"/>
    <w:rsid w:val="00E90ECD"/>
    <w:rsid w:val="00E9133B"/>
    <w:rsid w:val="00E926E1"/>
    <w:rsid w:val="00E94939"/>
    <w:rsid w:val="00E94AED"/>
    <w:rsid w:val="00E9602D"/>
    <w:rsid w:val="00E96EDC"/>
    <w:rsid w:val="00E97E68"/>
    <w:rsid w:val="00EA049F"/>
    <w:rsid w:val="00EA052D"/>
    <w:rsid w:val="00EA1200"/>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3C"/>
    <w:rsid w:val="00EE7090"/>
    <w:rsid w:val="00EF175F"/>
    <w:rsid w:val="00EF24F1"/>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296F"/>
    <w:rsid w:val="00F03066"/>
    <w:rsid w:val="00F03599"/>
    <w:rsid w:val="00F03B3B"/>
    <w:rsid w:val="00F04053"/>
    <w:rsid w:val="00F043E0"/>
    <w:rsid w:val="00F06C0D"/>
    <w:rsid w:val="00F0758B"/>
    <w:rsid w:val="00F11294"/>
    <w:rsid w:val="00F11794"/>
    <w:rsid w:val="00F123FE"/>
    <w:rsid w:val="00F134A1"/>
    <w:rsid w:val="00F15947"/>
    <w:rsid w:val="00F15B95"/>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8B"/>
    <w:rsid w:val="00F276B6"/>
    <w:rsid w:val="00F27966"/>
    <w:rsid w:val="00F3007A"/>
    <w:rsid w:val="00F308F1"/>
    <w:rsid w:val="00F30F41"/>
    <w:rsid w:val="00F31409"/>
    <w:rsid w:val="00F316B2"/>
    <w:rsid w:val="00F31ACF"/>
    <w:rsid w:val="00F3495D"/>
    <w:rsid w:val="00F367F6"/>
    <w:rsid w:val="00F37D44"/>
    <w:rsid w:val="00F409AB"/>
    <w:rsid w:val="00F40F44"/>
    <w:rsid w:val="00F41120"/>
    <w:rsid w:val="00F41378"/>
    <w:rsid w:val="00F4138F"/>
    <w:rsid w:val="00F41470"/>
    <w:rsid w:val="00F41694"/>
    <w:rsid w:val="00F41E98"/>
    <w:rsid w:val="00F421BC"/>
    <w:rsid w:val="00F430C1"/>
    <w:rsid w:val="00F438B2"/>
    <w:rsid w:val="00F43C90"/>
    <w:rsid w:val="00F43C9A"/>
    <w:rsid w:val="00F4418F"/>
    <w:rsid w:val="00F448B4"/>
    <w:rsid w:val="00F459CE"/>
    <w:rsid w:val="00F45BA8"/>
    <w:rsid w:val="00F479A6"/>
    <w:rsid w:val="00F51331"/>
    <w:rsid w:val="00F5200A"/>
    <w:rsid w:val="00F5397D"/>
    <w:rsid w:val="00F5512D"/>
    <w:rsid w:val="00F55BB2"/>
    <w:rsid w:val="00F55F12"/>
    <w:rsid w:val="00F564FC"/>
    <w:rsid w:val="00F56F2C"/>
    <w:rsid w:val="00F576A9"/>
    <w:rsid w:val="00F57808"/>
    <w:rsid w:val="00F57C45"/>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00E"/>
    <w:rsid w:val="00F67125"/>
    <w:rsid w:val="00F67FF2"/>
    <w:rsid w:val="00F704E4"/>
    <w:rsid w:val="00F709B6"/>
    <w:rsid w:val="00F71218"/>
    <w:rsid w:val="00F715E3"/>
    <w:rsid w:val="00F7196D"/>
    <w:rsid w:val="00F71991"/>
    <w:rsid w:val="00F71B07"/>
    <w:rsid w:val="00F720B4"/>
    <w:rsid w:val="00F72BB0"/>
    <w:rsid w:val="00F73901"/>
    <w:rsid w:val="00F73D00"/>
    <w:rsid w:val="00F7443B"/>
    <w:rsid w:val="00F75699"/>
    <w:rsid w:val="00F75A6B"/>
    <w:rsid w:val="00F765F8"/>
    <w:rsid w:val="00F76665"/>
    <w:rsid w:val="00F767EE"/>
    <w:rsid w:val="00F76BCF"/>
    <w:rsid w:val="00F76CFD"/>
    <w:rsid w:val="00F76FB8"/>
    <w:rsid w:val="00F7747D"/>
    <w:rsid w:val="00F7775D"/>
    <w:rsid w:val="00F80F22"/>
    <w:rsid w:val="00F80FB4"/>
    <w:rsid w:val="00F8126B"/>
    <w:rsid w:val="00F81355"/>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5A0"/>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21D6"/>
    <w:rsid w:val="00FB4A27"/>
    <w:rsid w:val="00FB4B61"/>
    <w:rsid w:val="00FB4CBF"/>
    <w:rsid w:val="00FB501A"/>
    <w:rsid w:val="00FB5AD8"/>
    <w:rsid w:val="00FB61DB"/>
    <w:rsid w:val="00FB644D"/>
    <w:rsid w:val="00FB6ABA"/>
    <w:rsid w:val="00FB6D2C"/>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35D"/>
    <w:rsid w:val="00FD5A53"/>
    <w:rsid w:val="00FD5E77"/>
    <w:rsid w:val="00FD6300"/>
    <w:rsid w:val="00FD6658"/>
    <w:rsid w:val="00FD6D8B"/>
    <w:rsid w:val="00FD720B"/>
    <w:rsid w:val="00FD7513"/>
    <w:rsid w:val="00FD799B"/>
    <w:rsid w:val="00FE0EB2"/>
    <w:rsid w:val="00FE26CA"/>
    <w:rsid w:val="00FE306C"/>
    <w:rsid w:val="00FE3705"/>
    <w:rsid w:val="00FE5FBF"/>
    <w:rsid w:val="00FE6571"/>
    <w:rsid w:val="00FE6AE1"/>
    <w:rsid w:val="00FF0D66"/>
    <w:rsid w:val="00FF0DD0"/>
    <w:rsid w:val="00FF0E7D"/>
    <w:rsid w:val="00FF137A"/>
    <w:rsid w:val="00FF307B"/>
    <w:rsid w:val="00FF3F75"/>
    <w:rsid w:val="00FF4386"/>
    <w:rsid w:val="00FF45CD"/>
    <w:rsid w:val="00FF47C7"/>
    <w:rsid w:val="00FF4CE0"/>
    <w:rsid w:val="00FF4F9F"/>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AC343D"/>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A2A0F-255B-4864-9687-39C122BC7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5299</TotalTime>
  <Pages>4</Pages>
  <Words>939</Words>
  <Characters>5354</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635</cp:revision>
  <cp:lastPrinted>2025-02-20T12:16:00Z</cp:lastPrinted>
  <dcterms:created xsi:type="dcterms:W3CDTF">2018-11-15T06:41:00Z</dcterms:created>
  <dcterms:modified xsi:type="dcterms:W3CDTF">2026-02-24T13:55:00Z</dcterms:modified>
</cp:coreProperties>
</file>